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39EFA" w14:textId="0D24473C" w:rsidR="00ED3E56" w:rsidRPr="00BA5EA6" w:rsidRDefault="00ED3E56" w:rsidP="00ED3E56">
      <w:pPr>
        <w:jc w:val="center"/>
      </w:pPr>
      <w:r w:rsidRPr="0BAA48EB">
        <w:rPr>
          <w:b/>
          <w:bCs/>
        </w:rPr>
        <w:t>KLIENTŲ PATIRTIES (NPS) POKONTAKTINĖS APKLAUSOS PASLAUGŲ TECHNINĖ SPECIFIKACIJA</w:t>
      </w:r>
    </w:p>
    <w:p w14:paraId="73D56970" w14:textId="77777777" w:rsidR="00B745AA" w:rsidRDefault="00B745AA">
      <w:pPr>
        <w:pStyle w:val="BodyText"/>
        <w:ind w:left="0" w:right="0" w:firstLine="0"/>
        <w:jc w:val="left"/>
        <w:rPr>
          <w:b/>
        </w:rPr>
      </w:pPr>
    </w:p>
    <w:p w14:paraId="5D3AECB1" w14:textId="77777777" w:rsidR="00B745AA" w:rsidRDefault="00CE2E9A">
      <w:pPr>
        <w:pStyle w:val="ListParagraph"/>
        <w:numPr>
          <w:ilvl w:val="0"/>
          <w:numId w:val="14"/>
        </w:numPr>
        <w:tabs>
          <w:tab w:val="left" w:pos="1232"/>
        </w:tabs>
        <w:ind w:left="1232" w:right="0" w:hanging="395"/>
        <w:rPr>
          <w:b/>
        </w:rPr>
      </w:pPr>
      <w:r>
        <w:rPr>
          <w:b/>
        </w:rPr>
        <w:t>SĄVOKOS</w:t>
      </w:r>
      <w:r>
        <w:rPr>
          <w:b/>
          <w:spacing w:val="-4"/>
        </w:rPr>
        <w:t xml:space="preserve"> </w:t>
      </w:r>
      <w:r>
        <w:rPr>
          <w:b/>
        </w:rPr>
        <w:t>IR</w:t>
      </w:r>
      <w:r>
        <w:rPr>
          <w:b/>
          <w:spacing w:val="-3"/>
        </w:rPr>
        <w:t xml:space="preserve"> </w:t>
      </w:r>
      <w:r>
        <w:rPr>
          <w:b/>
          <w:spacing w:val="-2"/>
        </w:rPr>
        <w:t>SUTRUMPINIMAI</w:t>
      </w:r>
    </w:p>
    <w:p w14:paraId="389717A5" w14:textId="77777777" w:rsidR="00B745AA" w:rsidRDefault="00B745AA">
      <w:pPr>
        <w:pStyle w:val="BodyText"/>
        <w:ind w:left="0" w:right="0" w:firstLine="0"/>
        <w:jc w:val="left"/>
        <w:rPr>
          <w:b/>
        </w:rPr>
      </w:pPr>
    </w:p>
    <w:p w14:paraId="1772EA83" w14:textId="77777777" w:rsidR="00B745AA" w:rsidRDefault="00CE2E9A">
      <w:pPr>
        <w:pStyle w:val="ListParagraph"/>
        <w:numPr>
          <w:ilvl w:val="1"/>
          <w:numId w:val="14"/>
        </w:numPr>
        <w:tabs>
          <w:tab w:val="left" w:pos="1372"/>
        </w:tabs>
        <w:ind w:left="1372" w:right="0" w:hanging="535"/>
      </w:pPr>
      <w:r>
        <w:t>Klientas</w:t>
      </w:r>
      <w:r>
        <w:rPr>
          <w:spacing w:val="-7"/>
        </w:rPr>
        <w:t xml:space="preserve"> </w:t>
      </w:r>
      <w:r>
        <w:t>–</w:t>
      </w:r>
      <w:r>
        <w:rPr>
          <w:spacing w:val="-5"/>
        </w:rPr>
        <w:t xml:space="preserve"> </w:t>
      </w:r>
      <w:r>
        <w:t>Valstybės</w:t>
      </w:r>
      <w:r>
        <w:rPr>
          <w:spacing w:val="-4"/>
        </w:rPr>
        <w:t xml:space="preserve"> </w:t>
      </w:r>
      <w:r>
        <w:t>įmonė</w:t>
      </w:r>
      <w:r>
        <w:rPr>
          <w:spacing w:val="-5"/>
        </w:rPr>
        <w:t xml:space="preserve"> </w:t>
      </w:r>
      <w:r>
        <w:t>Registrų</w:t>
      </w:r>
      <w:r>
        <w:rPr>
          <w:spacing w:val="-6"/>
        </w:rPr>
        <w:t xml:space="preserve"> </w:t>
      </w:r>
      <w:r>
        <w:t>centras</w:t>
      </w:r>
      <w:r>
        <w:rPr>
          <w:spacing w:val="-5"/>
        </w:rPr>
        <w:t xml:space="preserve"> </w:t>
      </w:r>
      <w:r>
        <w:t>(toliau</w:t>
      </w:r>
      <w:r>
        <w:rPr>
          <w:spacing w:val="-3"/>
        </w:rPr>
        <w:t xml:space="preserve"> </w:t>
      </w:r>
      <w:r>
        <w:t>–</w:t>
      </w:r>
      <w:r>
        <w:rPr>
          <w:spacing w:val="-5"/>
        </w:rPr>
        <w:t xml:space="preserve"> </w:t>
      </w:r>
      <w:r>
        <w:t>Registrų</w:t>
      </w:r>
      <w:r>
        <w:rPr>
          <w:spacing w:val="-5"/>
        </w:rPr>
        <w:t xml:space="preserve"> </w:t>
      </w:r>
      <w:r>
        <w:rPr>
          <w:spacing w:val="-2"/>
        </w:rPr>
        <w:t>centras).</w:t>
      </w:r>
    </w:p>
    <w:p w14:paraId="6F48FE7E" w14:textId="00B6722F" w:rsidR="00B745AA" w:rsidRDefault="660447F4" w:rsidP="43A05102">
      <w:pPr>
        <w:numPr>
          <w:ilvl w:val="2"/>
          <w:numId w:val="14"/>
        </w:numPr>
        <w:tabs>
          <w:tab w:val="left" w:pos="1513"/>
        </w:tabs>
        <w:ind w:left="1513" w:hanging="676"/>
      </w:pPr>
      <w:r>
        <w:t>Paslaugų teikėjas – fizinis asmuo, privatusis juridinis asmuo, viešasis juridinis asmuo, kitos organizacijos ir jų padaliniai ar tokių asmenų grupė, su kuriuo Klientas sudaro Sutartį.</w:t>
      </w:r>
    </w:p>
    <w:p w14:paraId="5E5810F9" w14:textId="77777777" w:rsidR="00B745AA" w:rsidRDefault="00CE2E9A">
      <w:pPr>
        <w:pStyle w:val="ListParagraph"/>
        <w:numPr>
          <w:ilvl w:val="1"/>
          <w:numId w:val="14"/>
        </w:numPr>
        <w:tabs>
          <w:tab w:val="left" w:pos="1372"/>
        </w:tabs>
        <w:ind w:left="1372" w:right="0" w:hanging="535"/>
      </w:pPr>
      <w:r>
        <w:t>Sutartis</w:t>
      </w:r>
      <w:r>
        <w:rPr>
          <w:spacing w:val="-6"/>
        </w:rPr>
        <w:t xml:space="preserve"> </w:t>
      </w:r>
      <w:r>
        <w:t>–</w:t>
      </w:r>
      <w:r>
        <w:rPr>
          <w:spacing w:val="-5"/>
        </w:rPr>
        <w:t xml:space="preserve"> </w:t>
      </w:r>
      <w:r>
        <w:t>sudaroma</w:t>
      </w:r>
      <w:r>
        <w:rPr>
          <w:spacing w:val="-5"/>
        </w:rPr>
        <w:t xml:space="preserve"> </w:t>
      </w:r>
      <w:r>
        <w:t>tarp</w:t>
      </w:r>
      <w:r>
        <w:rPr>
          <w:spacing w:val="-5"/>
        </w:rPr>
        <w:t xml:space="preserve"> </w:t>
      </w:r>
      <w:r>
        <w:t>Kliento</w:t>
      </w:r>
      <w:r>
        <w:rPr>
          <w:spacing w:val="-5"/>
        </w:rPr>
        <w:t xml:space="preserve"> </w:t>
      </w:r>
      <w:r>
        <w:t>ir Paslaugų</w:t>
      </w:r>
      <w:r>
        <w:rPr>
          <w:spacing w:val="-5"/>
        </w:rPr>
        <w:t xml:space="preserve"> </w:t>
      </w:r>
      <w:r>
        <w:t>teikėjo</w:t>
      </w:r>
      <w:r>
        <w:rPr>
          <w:spacing w:val="-5"/>
        </w:rPr>
        <w:t xml:space="preserve"> </w:t>
      </w:r>
      <w:r>
        <w:t>dėl</w:t>
      </w:r>
      <w:r>
        <w:rPr>
          <w:spacing w:val="-5"/>
        </w:rPr>
        <w:t xml:space="preserve"> </w:t>
      </w:r>
      <w:r>
        <w:t>Pirkimo</w:t>
      </w:r>
      <w:r>
        <w:rPr>
          <w:spacing w:val="-4"/>
        </w:rPr>
        <w:t xml:space="preserve"> </w:t>
      </w:r>
      <w:r>
        <w:rPr>
          <w:spacing w:val="-2"/>
        </w:rPr>
        <w:t>objekto.</w:t>
      </w:r>
    </w:p>
    <w:p w14:paraId="738FFB31" w14:textId="77777777" w:rsidR="00B745AA" w:rsidRDefault="660447F4">
      <w:pPr>
        <w:pStyle w:val="ListParagraph"/>
        <w:numPr>
          <w:ilvl w:val="1"/>
          <w:numId w:val="14"/>
        </w:numPr>
        <w:tabs>
          <w:tab w:val="left" w:pos="1372"/>
        </w:tabs>
        <w:ind w:left="1372" w:right="0" w:hanging="535"/>
      </w:pPr>
      <w:r>
        <w:t>Respondentas</w:t>
      </w:r>
      <w:r>
        <w:rPr>
          <w:spacing w:val="-5"/>
        </w:rPr>
        <w:t xml:space="preserve"> </w:t>
      </w:r>
      <w:r>
        <w:t>–</w:t>
      </w:r>
      <w:r>
        <w:rPr>
          <w:spacing w:val="-6"/>
        </w:rPr>
        <w:t xml:space="preserve"> </w:t>
      </w:r>
      <w:r>
        <w:t>fizinis</w:t>
      </w:r>
      <w:r>
        <w:rPr>
          <w:spacing w:val="-5"/>
        </w:rPr>
        <w:t xml:space="preserve"> </w:t>
      </w:r>
      <w:r>
        <w:t>asmuo,</w:t>
      </w:r>
      <w:r>
        <w:rPr>
          <w:spacing w:val="-5"/>
        </w:rPr>
        <w:t xml:space="preserve"> </w:t>
      </w:r>
      <w:r>
        <w:t>kuris</w:t>
      </w:r>
      <w:r>
        <w:rPr>
          <w:spacing w:val="-6"/>
        </w:rPr>
        <w:t xml:space="preserve"> </w:t>
      </w:r>
      <w:r>
        <w:t>yra</w:t>
      </w:r>
      <w:r>
        <w:rPr>
          <w:spacing w:val="-5"/>
        </w:rPr>
        <w:t xml:space="preserve"> </w:t>
      </w:r>
      <w:r>
        <w:t>kviečiamas</w:t>
      </w:r>
      <w:r>
        <w:rPr>
          <w:spacing w:val="-6"/>
        </w:rPr>
        <w:t xml:space="preserve"> </w:t>
      </w:r>
      <w:r>
        <w:t>atsakyti</w:t>
      </w:r>
      <w:r>
        <w:rPr>
          <w:spacing w:val="-4"/>
        </w:rPr>
        <w:t xml:space="preserve"> </w:t>
      </w:r>
      <w:r>
        <w:t>į</w:t>
      </w:r>
      <w:r>
        <w:rPr>
          <w:spacing w:val="-5"/>
        </w:rPr>
        <w:t xml:space="preserve"> </w:t>
      </w:r>
      <w:r>
        <w:t>apklausos</w:t>
      </w:r>
      <w:r>
        <w:rPr>
          <w:spacing w:val="-5"/>
        </w:rPr>
        <w:t xml:space="preserve"> </w:t>
      </w:r>
      <w:r>
        <w:rPr>
          <w:spacing w:val="-2"/>
        </w:rPr>
        <w:t>klausimus.</w:t>
      </w:r>
    </w:p>
    <w:p w14:paraId="51367513" w14:textId="5E5FCD05" w:rsidR="00B745AA" w:rsidRDefault="660447F4" w:rsidP="43A05102">
      <w:pPr>
        <w:pStyle w:val="ListParagraph"/>
        <w:numPr>
          <w:ilvl w:val="1"/>
          <w:numId w:val="14"/>
        </w:numPr>
        <w:tabs>
          <w:tab w:val="left" w:pos="1372"/>
        </w:tabs>
        <w:ind w:left="100" w:firstLine="737"/>
      </w:pPr>
      <w:r>
        <w:t xml:space="preserve">Vartotojas – Kliento darbuotojai, kurie gali prisijungti prie Klientų </w:t>
      </w:r>
      <w:r w:rsidR="106CB8EA">
        <w:t xml:space="preserve">apklausų valdymo </w:t>
      </w:r>
      <w:r>
        <w:t>platformos</w:t>
      </w:r>
      <w:r w:rsidR="55FD659B">
        <w:t xml:space="preserve">. </w:t>
      </w:r>
    </w:p>
    <w:p w14:paraId="43AB2562" w14:textId="3BFBFBB2" w:rsidR="00B745AA" w:rsidRDefault="72D56515" w:rsidP="43A05102">
      <w:pPr>
        <w:pStyle w:val="ListParagraph"/>
        <w:numPr>
          <w:ilvl w:val="1"/>
          <w:numId w:val="14"/>
        </w:numPr>
        <w:tabs>
          <w:tab w:val="left" w:pos="1372"/>
        </w:tabs>
        <w:ind w:left="100" w:firstLine="737"/>
      </w:pPr>
      <w:r>
        <w:t>Paslaugos</w:t>
      </w:r>
      <w:r>
        <w:rPr>
          <w:spacing w:val="-13"/>
        </w:rPr>
        <w:t xml:space="preserve"> </w:t>
      </w:r>
      <w:r>
        <w:t>–</w:t>
      </w:r>
      <w:r>
        <w:rPr>
          <w:spacing w:val="-13"/>
        </w:rPr>
        <w:t xml:space="preserve"> </w:t>
      </w:r>
      <w:r w:rsidR="000FB161">
        <w:rPr>
          <w:spacing w:val="-13"/>
        </w:rPr>
        <w:t xml:space="preserve">Apklausų išsiuntimas respondentams ir respondentų </w:t>
      </w:r>
      <w:r w:rsidR="705BCB38">
        <w:rPr>
          <w:spacing w:val="-13"/>
        </w:rPr>
        <w:t xml:space="preserve">apklausų </w:t>
      </w:r>
      <w:r w:rsidR="000FB161">
        <w:t xml:space="preserve">valdymo </w:t>
      </w:r>
      <w:r w:rsidR="4927E003">
        <w:t xml:space="preserve">platformos </w:t>
      </w:r>
      <w:r w:rsidR="000FB161">
        <w:t>paslaugos</w:t>
      </w:r>
      <w:r w:rsidR="71D63A4F">
        <w:t>.</w:t>
      </w:r>
    </w:p>
    <w:p w14:paraId="17C60156" w14:textId="26F24356" w:rsidR="00B745AA" w:rsidRDefault="5DF03990" w:rsidP="068BB1F4">
      <w:pPr>
        <w:pStyle w:val="ListParagraph"/>
        <w:numPr>
          <w:ilvl w:val="2"/>
          <w:numId w:val="14"/>
        </w:numPr>
        <w:tabs>
          <w:tab w:val="left" w:pos="1513"/>
        </w:tabs>
        <w:ind w:left="100" w:firstLine="737"/>
      </w:pPr>
      <w:r>
        <w:t>Klientų apklausų valdymo platforma</w:t>
      </w:r>
      <w:r w:rsidR="157FC033">
        <w:t xml:space="preserve"> </w:t>
      </w:r>
      <w:r w:rsidR="660447F4">
        <w:t>– daugiakanalis automatizuotas</w:t>
      </w:r>
      <w:r w:rsidR="660447F4">
        <w:rPr>
          <w:spacing w:val="-2"/>
        </w:rPr>
        <w:t xml:space="preserve"> </w:t>
      </w:r>
      <w:r w:rsidR="660447F4">
        <w:t>klientų</w:t>
      </w:r>
      <w:r w:rsidR="660447F4">
        <w:rPr>
          <w:spacing w:val="-2"/>
        </w:rPr>
        <w:t xml:space="preserve"> </w:t>
      </w:r>
      <w:r w:rsidR="660447F4">
        <w:t>vertinimų</w:t>
      </w:r>
      <w:r w:rsidR="660447F4">
        <w:rPr>
          <w:spacing w:val="-2"/>
        </w:rPr>
        <w:t xml:space="preserve"> </w:t>
      </w:r>
      <w:r w:rsidR="660447F4">
        <w:t>duomenų</w:t>
      </w:r>
      <w:r w:rsidR="660447F4">
        <w:rPr>
          <w:spacing w:val="-2"/>
        </w:rPr>
        <w:t xml:space="preserve"> </w:t>
      </w:r>
      <w:r w:rsidR="660447F4">
        <w:t>rinkimas,</w:t>
      </w:r>
      <w:r w:rsidR="660447F4">
        <w:rPr>
          <w:spacing w:val="-1"/>
        </w:rPr>
        <w:t xml:space="preserve"> </w:t>
      </w:r>
      <w:r w:rsidR="660447F4">
        <w:t>duomenų</w:t>
      </w:r>
      <w:r w:rsidR="660447F4">
        <w:rPr>
          <w:spacing w:val="-2"/>
        </w:rPr>
        <w:t xml:space="preserve"> </w:t>
      </w:r>
      <w:r w:rsidR="660447F4">
        <w:t>kaupimas,</w:t>
      </w:r>
      <w:r w:rsidR="660447F4">
        <w:rPr>
          <w:spacing w:val="-1"/>
        </w:rPr>
        <w:t xml:space="preserve"> </w:t>
      </w:r>
      <w:r w:rsidR="660447F4">
        <w:t>duomenų</w:t>
      </w:r>
      <w:r w:rsidR="660447F4">
        <w:rPr>
          <w:spacing w:val="-2"/>
        </w:rPr>
        <w:t xml:space="preserve"> </w:t>
      </w:r>
      <w:r w:rsidR="660447F4">
        <w:t>apskaičiavimas realiu</w:t>
      </w:r>
      <w:r w:rsidR="660447F4">
        <w:rPr>
          <w:spacing w:val="-2"/>
        </w:rPr>
        <w:t xml:space="preserve"> </w:t>
      </w:r>
      <w:r w:rsidR="660447F4">
        <w:t>laiku,</w:t>
      </w:r>
      <w:r w:rsidR="660447F4">
        <w:rPr>
          <w:spacing w:val="-2"/>
        </w:rPr>
        <w:t xml:space="preserve"> </w:t>
      </w:r>
      <w:r w:rsidR="660447F4">
        <w:t>duomenų</w:t>
      </w:r>
      <w:r w:rsidR="660447F4">
        <w:rPr>
          <w:spacing w:val="-3"/>
        </w:rPr>
        <w:t xml:space="preserve"> </w:t>
      </w:r>
      <w:r w:rsidR="660447F4">
        <w:t>pateikimas</w:t>
      </w:r>
      <w:r w:rsidR="56D3DA67">
        <w:t xml:space="preserve"> </w:t>
      </w:r>
      <w:r w:rsidR="7E834C5D">
        <w:t>interaktyv</w:t>
      </w:r>
      <w:r w:rsidR="05A19B77">
        <w:t>ioje</w:t>
      </w:r>
      <w:r w:rsidR="7E834C5D">
        <w:t xml:space="preserve"> duomenų suvestinė</w:t>
      </w:r>
      <w:r w:rsidR="780AA48B">
        <w:t>je</w:t>
      </w:r>
      <w:r w:rsidR="660447F4">
        <w:t>,</w:t>
      </w:r>
      <w:r w:rsidR="660447F4">
        <w:rPr>
          <w:spacing w:val="-3"/>
        </w:rPr>
        <w:t xml:space="preserve"> </w:t>
      </w:r>
      <w:r w:rsidR="660447F4">
        <w:t>kurio</w:t>
      </w:r>
      <w:r w:rsidR="3265378F">
        <w:t>je</w:t>
      </w:r>
      <w:r w:rsidR="660447F4">
        <w:rPr>
          <w:spacing w:val="-2"/>
        </w:rPr>
        <w:t xml:space="preserve"> </w:t>
      </w:r>
      <w:r w:rsidR="660447F4">
        <w:t>pateikiama</w:t>
      </w:r>
      <w:r w:rsidR="660447F4">
        <w:rPr>
          <w:spacing w:val="-1"/>
        </w:rPr>
        <w:t xml:space="preserve"> </w:t>
      </w:r>
      <w:r w:rsidR="660447F4">
        <w:t>informacija</w:t>
      </w:r>
      <w:r w:rsidR="660447F4">
        <w:rPr>
          <w:spacing w:val="-1"/>
        </w:rPr>
        <w:t xml:space="preserve"> </w:t>
      </w:r>
      <w:r w:rsidR="7255C3A6">
        <w:rPr>
          <w:spacing w:val="-1"/>
        </w:rPr>
        <w:t xml:space="preserve">realiu </w:t>
      </w:r>
      <w:r w:rsidR="660447F4">
        <w:t>laiku</w:t>
      </w:r>
      <w:r w:rsidR="0D3E89C6">
        <w:t>.</w:t>
      </w:r>
      <w:r w:rsidR="3DDECA7D">
        <w:t xml:space="preserve"> </w:t>
      </w:r>
      <w:r w:rsidR="660447F4">
        <w:t>Suteikiamas norimas kiekis prieigų bei informacija yra atitinkamai ribojama pagal prieigų teises.</w:t>
      </w:r>
    </w:p>
    <w:p w14:paraId="18EA2C21" w14:textId="71755BC5" w:rsidR="43A05102" w:rsidRDefault="43A05102" w:rsidP="43A05102">
      <w:pPr>
        <w:pStyle w:val="Heading1"/>
        <w:tabs>
          <w:tab w:val="left" w:pos="1232"/>
        </w:tabs>
      </w:pPr>
    </w:p>
    <w:p w14:paraId="5F433A76" w14:textId="77777777" w:rsidR="00B745AA" w:rsidRDefault="660447F4">
      <w:pPr>
        <w:pStyle w:val="Heading1"/>
        <w:numPr>
          <w:ilvl w:val="0"/>
          <w:numId w:val="14"/>
        </w:numPr>
        <w:tabs>
          <w:tab w:val="left" w:pos="1232"/>
        </w:tabs>
        <w:ind w:left="1232" w:hanging="395"/>
      </w:pPr>
      <w:r>
        <w:t>PIRKIMO</w:t>
      </w:r>
      <w:r>
        <w:rPr>
          <w:spacing w:val="-3"/>
        </w:rPr>
        <w:t xml:space="preserve"> </w:t>
      </w:r>
      <w:r>
        <w:rPr>
          <w:spacing w:val="-2"/>
        </w:rPr>
        <w:t>OBJEKTAS</w:t>
      </w:r>
    </w:p>
    <w:p w14:paraId="3126A1E7" w14:textId="77777777" w:rsidR="00B745AA" w:rsidRDefault="00B745AA">
      <w:pPr>
        <w:pStyle w:val="BodyText"/>
        <w:ind w:left="0" w:right="0" w:firstLine="0"/>
        <w:jc w:val="left"/>
        <w:rPr>
          <w:b/>
        </w:rPr>
      </w:pPr>
    </w:p>
    <w:p w14:paraId="321DD703" w14:textId="3E5C5EB9" w:rsidR="00B745AA" w:rsidRDefault="660447F4">
      <w:pPr>
        <w:pStyle w:val="ListParagraph"/>
        <w:numPr>
          <w:ilvl w:val="1"/>
          <w:numId w:val="14"/>
        </w:numPr>
        <w:tabs>
          <w:tab w:val="left" w:pos="1372"/>
        </w:tabs>
        <w:ind w:left="100" w:firstLine="737"/>
      </w:pPr>
      <w:r w:rsidDel="00CE2E9A">
        <w:t>Klientų ap</w:t>
      </w:r>
      <w:r w:rsidR="5D43D141" w:rsidDel="00CE2E9A">
        <w:t>kl</w:t>
      </w:r>
      <w:r w:rsidDel="00CE2E9A">
        <w:t>a</w:t>
      </w:r>
      <w:r w:rsidR="05F71766" w:rsidDel="00CE2E9A">
        <w:t>usų valdymo platforma</w:t>
      </w:r>
      <w:r>
        <w:rPr>
          <w:spacing w:val="-16"/>
        </w:rPr>
        <w:t xml:space="preserve"> </w:t>
      </w:r>
      <w:r w:rsidR="55C28574">
        <w:rPr>
          <w:spacing w:val="-16"/>
        </w:rPr>
        <w:t xml:space="preserve">(toliau </w:t>
      </w:r>
      <w:r w:rsidR="35687ABA">
        <w:rPr>
          <w:spacing w:val="-16"/>
        </w:rPr>
        <w:t xml:space="preserve">- </w:t>
      </w:r>
      <w:r w:rsidR="55C28574">
        <w:rPr>
          <w:spacing w:val="-16"/>
        </w:rPr>
        <w:t xml:space="preserve">platforma) </w:t>
      </w:r>
      <w:r>
        <w:t>(platforma</w:t>
      </w:r>
      <w:r w:rsidR="731175E3">
        <w:t>, kurioje</w:t>
      </w:r>
      <w:r>
        <w:rPr>
          <w:spacing w:val="-15"/>
        </w:rPr>
        <w:t xml:space="preserve"> </w:t>
      </w:r>
      <w:r w:rsidR="4047DDFE">
        <w:rPr>
          <w:spacing w:val="-15"/>
        </w:rPr>
        <w:t>yra</w:t>
      </w:r>
      <w:r>
        <w:t xml:space="preserve"> visų</w:t>
      </w:r>
      <w:r>
        <w:rPr>
          <w:spacing w:val="-17"/>
        </w:rPr>
        <w:t xml:space="preserve"> </w:t>
      </w:r>
      <w:r>
        <w:t>respondentų</w:t>
      </w:r>
      <w:r>
        <w:rPr>
          <w:spacing w:val="-17"/>
        </w:rPr>
        <w:t xml:space="preserve"> </w:t>
      </w:r>
      <w:r>
        <w:t>patirties</w:t>
      </w:r>
      <w:r>
        <w:rPr>
          <w:spacing w:val="-16"/>
        </w:rPr>
        <w:t xml:space="preserve"> </w:t>
      </w:r>
      <w:r>
        <w:t>vertinimų</w:t>
      </w:r>
      <w:r>
        <w:rPr>
          <w:spacing w:val="-17"/>
        </w:rPr>
        <w:t xml:space="preserve"> </w:t>
      </w:r>
      <w:r>
        <w:t>rinkimo,</w:t>
      </w:r>
      <w:r>
        <w:rPr>
          <w:spacing w:val="-16"/>
        </w:rPr>
        <w:t xml:space="preserve"> </w:t>
      </w:r>
      <w:r>
        <w:t>duomenų</w:t>
      </w:r>
      <w:r>
        <w:rPr>
          <w:spacing w:val="-17"/>
        </w:rPr>
        <w:t xml:space="preserve"> </w:t>
      </w:r>
      <w:r>
        <w:t>apdorojimo</w:t>
      </w:r>
      <w:r>
        <w:rPr>
          <w:spacing w:val="-15"/>
        </w:rPr>
        <w:t xml:space="preserve"> </w:t>
      </w:r>
      <w:r>
        <w:t>ir</w:t>
      </w:r>
      <w:r>
        <w:rPr>
          <w:spacing w:val="-17"/>
        </w:rPr>
        <w:t xml:space="preserve"> </w:t>
      </w:r>
      <w:r>
        <w:t>rezultatų atvaizdavimo valdymu ir palaikymu).</w:t>
      </w:r>
    </w:p>
    <w:p w14:paraId="3DCE5B7E" w14:textId="77777777" w:rsidR="00B745AA" w:rsidRDefault="660447F4">
      <w:pPr>
        <w:pStyle w:val="ListParagraph"/>
        <w:numPr>
          <w:ilvl w:val="2"/>
          <w:numId w:val="14"/>
        </w:numPr>
        <w:tabs>
          <w:tab w:val="left" w:pos="1513"/>
        </w:tabs>
        <w:ind w:left="1513" w:right="0" w:hanging="676"/>
      </w:pPr>
      <w:r>
        <w:t>Paslaugos</w:t>
      </w:r>
      <w:r>
        <w:rPr>
          <w:spacing w:val="-7"/>
        </w:rPr>
        <w:t xml:space="preserve"> </w:t>
      </w:r>
      <w:r>
        <w:rPr>
          <w:spacing w:val="-2"/>
        </w:rPr>
        <w:t>elementai:</w:t>
      </w:r>
    </w:p>
    <w:p w14:paraId="6E8832E3" w14:textId="0800AC02" w:rsidR="00B745AA" w:rsidRPr="004D786E" w:rsidRDefault="660447F4">
      <w:pPr>
        <w:pStyle w:val="ListParagraph"/>
        <w:numPr>
          <w:ilvl w:val="3"/>
          <w:numId w:val="14"/>
        </w:numPr>
        <w:tabs>
          <w:tab w:val="left" w:pos="1653"/>
        </w:tabs>
        <w:ind w:left="100" w:right="126" w:firstLine="737"/>
      </w:pPr>
      <w:r>
        <w:t>Automatizuotas duomenų (kontaktai, požymiai) apsikeitimas, siekiant įgyvendinti vertinimų rinkimą.</w:t>
      </w:r>
      <w:r w:rsidR="5F2732C4">
        <w:t xml:space="preserve"> Duomenų apsikeitimo ir rinkimo proceso valdymas.</w:t>
      </w:r>
    </w:p>
    <w:p w14:paraId="1A1C42E7" w14:textId="751CE47C" w:rsidR="00B745AA" w:rsidRDefault="08074B8C">
      <w:pPr>
        <w:pStyle w:val="ListParagraph"/>
        <w:numPr>
          <w:ilvl w:val="3"/>
          <w:numId w:val="14"/>
        </w:numPr>
        <w:tabs>
          <w:tab w:val="left" w:pos="1653"/>
        </w:tabs>
        <w:ind w:left="100" w:firstLine="737"/>
      </w:pPr>
      <w:r w:rsidRPr="3B7887E6">
        <w:t>R</w:t>
      </w:r>
      <w:r w:rsidR="660447F4" w:rsidRPr="3B7887E6">
        <w:t>ekomendavimo</w:t>
      </w:r>
      <w:r w:rsidR="660447F4" w:rsidRPr="3B7887E6">
        <w:rPr>
          <w:spacing w:val="-1"/>
        </w:rPr>
        <w:t xml:space="preserve"> </w:t>
      </w:r>
      <w:r w:rsidR="660447F4" w:rsidRPr="3B7887E6">
        <w:t>NPS</w:t>
      </w:r>
      <w:r w:rsidR="660447F4" w:rsidRPr="3B7887E6">
        <w:rPr>
          <w:spacing w:val="-3"/>
        </w:rPr>
        <w:t xml:space="preserve"> </w:t>
      </w:r>
      <w:r w:rsidR="660447F4" w:rsidRPr="3B7887E6">
        <w:t>(Net</w:t>
      </w:r>
      <w:r w:rsidR="660447F4" w:rsidRPr="3B7887E6">
        <w:rPr>
          <w:spacing w:val="-3"/>
        </w:rPr>
        <w:t xml:space="preserve"> </w:t>
      </w:r>
      <w:proofErr w:type="spellStart"/>
      <w:r w:rsidR="660447F4" w:rsidRPr="3B7887E6">
        <w:t>Promoter</w:t>
      </w:r>
      <w:proofErr w:type="spellEnd"/>
      <w:r w:rsidR="660447F4" w:rsidRPr="3B7887E6">
        <w:rPr>
          <w:spacing w:val="-3"/>
        </w:rPr>
        <w:t xml:space="preserve"> </w:t>
      </w:r>
      <w:proofErr w:type="spellStart"/>
      <w:r w:rsidR="660447F4" w:rsidRPr="3B7887E6">
        <w:t>Score</w:t>
      </w:r>
      <w:proofErr w:type="spellEnd"/>
      <w:r w:rsidR="660447F4" w:rsidRPr="3B7887E6">
        <w:t>),</w:t>
      </w:r>
      <w:r w:rsidR="660447F4" w:rsidRPr="3B7887E6">
        <w:rPr>
          <w:spacing w:val="-3"/>
        </w:rPr>
        <w:t xml:space="preserve"> </w:t>
      </w:r>
      <w:r w:rsidR="660447F4" w:rsidRPr="3B7887E6">
        <w:t>klientų</w:t>
      </w:r>
      <w:r w:rsidR="660447F4" w:rsidRPr="3B7887E6">
        <w:rPr>
          <w:spacing w:val="-3"/>
        </w:rPr>
        <w:t xml:space="preserve"> </w:t>
      </w:r>
      <w:r w:rsidR="660447F4" w:rsidRPr="3B7887E6">
        <w:t>pasitenkinimo</w:t>
      </w:r>
      <w:r w:rsidR="660447F4" w:rsidRPr="3B7887E6">
        <w:rPr>
          <w:spacing w:val="40"/>
        </w:rPr>
        <w:t xml:space="preserve"> </w:t>
      </w:r>
      <w:r w:rsidR="660447F4" w:rsidRPr="3B7887E6">
        <w:t>CSAT</w:t>
      </w:r>
      <w:r w:rsidR="660447F4" w:rsidRPr="3B7887E6">
        <w:rPr>
          <w:spacing w:val="-2"/>
        </w:rPr>
        <w:t xml:space="preserve"> </w:t>
      </w:r>
      <w:r w:rsidR="660447F4" w:rsidRPr="3B7887E6">
        <w:t>(</w:t>
      </w:r>
      <w:proofErr w:type="spellStart"/>
      <w:r w:rsidR="660447F4" w:rsidRPr="3B7887E6">
        <w:t>Customer</w:t>
      </w:r>
      <w:proofErr w:type="spellEnd"/>
      <w:r w:rsidR="660447F4" w:rsidRPr="3B7887E6">
        <w:t xml:space="preserve"> </w:t>
      </w:r>
      <w:proofErr w:type="spellStart"/>
      <w:r w:rsidR="660447F4" w:rsidRPr="3B7887E6">
        <w:t>Satisfaction</w:t>
      </w:r>
      <w:proofErr w:type="spellEnd"/>
      <w:r w:rsidR="660447F4" w:rsidRPr="3B7887E6">
        <w:t xml:space="preserve"> </w:t>
      </w:r>
      <w:proofErr w:type="spellStart"/>
      <w:r w:rsidR="660447F4" w:rsidRPr="3B7887E6">
        <w:t>Score</w:t>
      </w:r>
      <w:proofErr w:type="spellEnd"/>
      <w:r w:rsidR="660447F4" w:rsidRPr="3B7887E6">
        <w:t xml:space="preserve">) bei kliento patirties rodiklių duomenų rinkimo formų parengimas, valdymas ir </w:t>
      </w:r>
      <w:r w:rsidR="7F4783A9" w:rsidRPr="3B7887E6">
        <w:t>siuntimas</w:t>
      </w:r>
      <w:r w:rsidR="660447F4" w:rsidRPr="3B7887E6">
        <w:t>. Formos/anketos skirtos atskirų paslaugų teikimo kanalų ir procesų vertinimų rinkimui. Formos</w:t>
      </w:r>
      <w:r w:rsidR="660447F4" w:rsidRPr="3B7887E6">
        <w:rPr>
          <w:spacing w:val="-13"/>
        </w:rPr>
        <w:t xml:space="preserve"> </w:t>
      </w:r>
      <w:r w:rsidR="660447F4" w:rsidRPr="3B7887E6">
        <w:t>turi</w:t>
      </w:r>
      <w:r w:rsidR="660447F4" w:rsidRPr="3B7887E6">
        <w:rPr>
          <w:spacing w:val="-13"/>
        </w:rPr>
        <w:t xml:space="preserve"> </w:t>
      </w:r>
      <w:r w:rsidR="660447F4" w:rsidRPr="3B7887E6">
        <w:t>būti</w:t>
      </w:r>
      <w:r w:rsidR="660447F4" w:rsidRPr="3B7887E6">
        <w:rPr>
          <w:spacing w:val="-13"/>
        </w:rPr>
        <w:t xml:space="preserve"> </w:t>
      </w:r>
      <w:r w:rsidR="660447F4" w:rsidRPr="3B7887E6">
        <w:t>lengvai</w:t>
      </w:r>
      <w:r w:rsidR="660447F4" w:rsidRPr="3B7887E6">
        <w:rPr>
          <w:spacing w:val="-12"/>
        </w:rPr>
        <w:t xml:space="preserve"> </w:t>
      </w:r>
      <w:r w:rsidR="660447F4" w:rsidRPr="3B7887E6">
        <w:t>pritaikytos</w:t>
      </w:r>
      <w:r w:rsidR="660447F4" w:rsidRPr="3B7887E6">
        <w:rPr>
          <w:spacing w:val="-12"/>
        </w:rPr>
        <w:t xml:space="preserve"> </w:t>
      </w:r>
      <w:r w:rsidR="660447F4" w:rsidRPr="3B7887E6">
        <w:t>duomenis</w:t>
      </w:r>
      <w:r w:rsidR="660447F4" w:rsidRPr="3B7887E6">
        <w:rPr>
          <w:spacing w:val="-12"/>
        </w:rPr>
        <w:t xml:space="preserve"> </w:t>
      </w:r>
      <w:r w:rsidR="660447F4" w:rsidRPr="3B7887E6">
        <w:t>rinkti</w:t>
      </w:r>
      <w:r w:rsidR="660447F4" w:rsidRPr="3B7887E6">
        <w:rPr>
          <w:spacing w:val="-12"/>
        </w:rPr>
        <w:t xml:space="preserve"> </w:t>
      </w:r>
      <w:r w:rsidR="660447F4" w:rsidRPr="3B7887E6">
        <w:t>integruotai</w:t>
      </w:r>
      <w:r w:rsidR="660447F4" w:rsidRPr="3B7887E6">
        <w:rPr>
          <w:spacing w:val="-12"/>
        </w:rPr>
        <w:t xml:space="preserve"> </w:t>
      </w:r>
      <w:r w:rsidR="660447F4" w:rsidRPr="3B7887E6">
        <w:t>šiais</w:t>
      </w:r>
      <w:r w:rsidR="660447F4" w:rsidRPr="3B7887E6">
        <w:rPr>
          <w:spacing w:val="-13"/>
        </w:rPr>
        <w:t xml:space="preserve"> </w:t>
      </w:r>
      <w:r w:rsidR="660447F4" w:rsidRPr="3B7887E6">
        <w:t>būdais:</w:t>
      </w:r>
      <w:r w:rsidR="660447F4" w:rsidRPr="3B7887E6">
        <w:rPr>
          <w:spacing w:val="-13"/>
        </w:rPr>
        <w:t xml:space="preserve"> </w:t>
      </w:r>
      <w:r w:rsidR="660447F4" w:rsidRPr="3B7887E6">
        <w:t>el.</w:t>
      </w:r>
      <w:r w:rsidR="660447F4" w:rsidRPr="3B7887E6">
        <w:rPr>
          <w:spacing w:val="-13"/>
        </w:rPr>
        <w:t xml:space="preserve"> </w:t>
      </w:r>
      <w:r w:rsidR="660447F4" w:rsidRPr="3B7887E6">
        <w:t>paštu,</w:t>
      </w:r>
      <w:r w:rsidR="660447F4" w:rsidRPr="3B7887E6">
        <w:rPr>
          <w:spacing w:val="-13"/>
        </w:rPr>
        <w:t xml:space="preserve"> </w:t>
      </w:r>
      <w:r w:rsidR="660447F4" w:rsidRPr="3B7887E6">
        <w:t>SMS,</w:t>
      </w:r>
      <w:r w:rsidR="660447F4" w:rsidRPr="3B7887E6">
        <w:rPr>
          <w:spacing w:val="-13"/>
        </w:rPr>
        <w:t xml:space="preserve"> </w:t>
      </w:r>
      <w:r w:rsidR="660447F4" w:rsidRPr="3B7887E6">
        <w:t>interneto puslapyje,</w:t>
      </w:r>
      <w:r w:rsidR="660447F4" w:rsidRPr="3B7887E6">
        <w:rPr>
          <w:spacing w:val="-9"/>
        </w:rPr>
        <w:t xml:space="preserve"> </w:t>
      </w:r>
      <w:r w:rsidR="660447F4" w:rsidRPr="3B7887E6">
        <w:t>Savitarnos</w:t>
      </w:r>
      <w:r w:rsidR="660447F4" w:rsidRPr="3B7887E6">
        <w:rPr>
          <w:spacing w:val="-10"/>
        </w:rPr>
        <w:t xml:space="preserve"> </w:t>
      </w:r>
      <w:r w:rsidR="660447F4" w:rsidRPr="3B7887E6">
        <w:t>sistemoje</w:t>
      </w:r>
      <w:r w:rsidR="660447F4" w:rsidRPr="3B7887E6">
        <w:rPr>
          <w:spacing w:val="-10"/>
        </w:rPr>
        <w:t xml:space="preserve"> </w:t>
      </w:r>
      <w:r w:rsidR="660447F4" w:rsidRPr="3B7887E6">
        <w:t>kaip</w:t>
      </w:r>
      <w:r w:rsidR="660447F4" w:rsidRPr="3B7887E6">
        <w:rPr>
          <w:spacing w:val="-10"/>
        </w:rPr>
        <w:t xml:space="preserve"> </w:t>
      </w:r>
      <w:r w:rsidR="660447F4" w:rsidRPr="3B7887E6">
        <w:t>POP</w:t>
      </w:r>
      <w:r w:rsidR="660447F4" w:rsidRPr="3B7887E6">
        <w:rPr>
          <w:spacing w:val="-10"/>
        </w:rPr>
        <w:t xml:space="preserve"> </w:t>
      </w:r>
      <w:r w:rsidR="660447F4" w:rsidRPr="3B7887E6">
        <w:t>UP</w:t>
      </w:r>
      <w:r w:rsidR="660447F4" w:rsidRPr="3B7887E6">
        <w:rPr>
          <w:spacing w:val="-10"/>
        </w:rPr>
        <w:t xml:space="preserve"> </w:t>
      </w:r>
      <w:r w:rsidR="660447F4" w:rsidRPr="3B7887E6">
        <w:t>ar</w:t>
      </w:r>
      <w:r w:rsidR="660447F4" w:rsidRPr="3B7887E6">
        <w:rPr>
          <w:spacing w:val="-10"/>
        </w:rPr>
        <w:t xml:space="preserve"> </w:t>
      </w:r>
      <w:proofErr w:type="spellStart"/>
      <w:r w:rsidR="660447F4" w:rsidRPr="3B7887E6">
        <w:t>iframe</w:t>
      </w:r>
      <w:proofErr w:type="spellEnd"/>
      <w:r w:rsidR="660447F4" w:rsidRPr="3B7887E6">
        <w:t>,</w:t>
      </w:r>
      <w:r w:rsidR="660447F4" w:rsidRPr="3B7887E6">
        <w:rPr>
          <w:spacing w:val="-10"/>
        </w:rPr>
        <w:t xml:space="preserve"> </w:t>
      </w:r>
      <w:r w:rsidR="660447F4" w:rsidRPr="3B7887E6">
        <w:t>aplikacijoje,</w:t>
      </w:r>
      <w:r w:rsidR="660447F4" w:rsidRPr="3B7887E6">
        <w:rPr>
          <w:spacing w:val="-9"/>
        </w:rPr>
        <w:t xml:space="preserve"> </w:t>
      </w:r>
      <w:r w:rsidR="660447F4" w:rsidRPr="3B7887E6">
        <w:t>telefonu,</w:t>
      </w:r>
      <w:r w:rsidR="660447F4" w:rsidRPr="3B7887E6">
        <w:rPr>
          <w:spacing w:val="-10"/>
        </w:rPr>
        <w:t xml:space="preserve"> </w:t>
      </w:r>
      <w:r w:rsidR="660447F4" w:rsidRPr="3B7887E6">
        <w:t>uždaros</w:t>
      </w:r>
      <w:r w:rsidR="660447F4" w:rsidRPr="3B7887E6">
        <w:rPr>
          <w:spacing w:val="-10"/>
        </w:rPr>
        <w:t xml:space="preserve"> </w:t>
      </w:r>
      <w:r w:rsidR="660447F4" w:rsidRPr="3B7887E6">
        <w:t>(individualios)/atviros</w:t>
      </w:r>
      <w:r w:rsidR="660447F4" w:rsidRPr="3B7887E6">
        <w:rPr>
          <w:spacing w:val="-9"/>
        </w:rPr>
        <w:t xml:space="preserve"> </w:t>
      </w:r>
      <w:r w:rsidR="660447F4" w:rsidRPr="3B7887E6">
        <w:t>(viešos)</w:t>
      </w:r>
      <w:r w:rsidR="660447F4" w:rsidRPr="3B7887E6">
        <w:rPr>
          <w:spacing w:val="-6"/>
        </w:rPr>
        <w:t xml:space="preserve"> </w:t>
      </w:r>
      <w:r w:rsidR="660447F4" w:rsidRPr="3B7887E6">
        <w:t>elektroninių</w:t>
      </w:r>
      <w:r w:rsidR="660447F4" w:rsidRPr="3B7887E6">
        <w:rPr>
          <w:spacing w:val="-6"/>
        </w:rPr>
        <w:t xml:space="preserve"> </w:t>
      </w:r>
      <w:r w:rsidR="660447F4" w:rsidRPr="3B7887E6">
        <w:t>formų</w:t>
      </w:r>
      <w:r w:rsidR="660447F4" w:rsidRPr="3B7887E6">
        <w:rPr>
          <w:spacing w:val="-6"/>
        </w:rPr>
        <w:t xml:space="preserve"> </w:t>
      </w:r>
      <w:r w:rsidR="660447F4" w:rsidRPr="3B7887E6">
        <w:t>nuorodos</w:t>
      </w:r>
      <w:r w:rsidR="660447F4" w:rsidRPr="3B7887E6">
        <w:rPr>
          <w:spacing w:val="-6"/>
        </w:rPr>
        <w:t xml:space="preserve"> </w:t>
      </w:r>
      <w:r w:rsidR="660447F4" w:rsidRPr="3B7887E6">
        <w:t>ir</w:t>
      </w:r>
      <w:r w:rsidR="660447F4" w:rsidRPr="3B7887E6">
        <w:rPr>
          <w:spacing w:val="-6"/>
        </w:rPr>
        <w:t xml:space="preserve"> </w:t>
      </w:r>
      <w:r w:rsidR="660447F4" w:rsidRPr="3B7887E6">
        <w:rPr>
          <w:spacing w:val="-5"/>
        </w:rPr>
        <w:t>kt.</w:t>
      </w:r>
    </w:p>
    <w:p w14:paraId="493F51B0" w14:textId="1BAEB9C4" w:rsidR="00B745AA" w:rsidRDefault="55A3C90F" w:rsidP="43A05102">
      <w:pPr>
        <w:pStyle w:val="ListParagraph"/>
        <w:numPr>
          <w:ilvl w:val="3"/>
          <w:numId w:val="14"/>
        </w:numPr>
        <w:tabs>
          <w:tab w:val="left" w:pos="1653"/>
        </w:tabs>
        <w:spacing w:line="259" w:lineRule="auto"/>
        <w:ind w:left="100" w:firstLine="737"/>
      </w:pPr>
      <w:r>
        <w:t>Klientų apklausų valdymo platformoje - d</w:t>
      </w:r>
      <w:r w:rsidR="660447F4">
        <w:t xml:space="preserve">uomenų kaupimas, apdorojimas ir atvaizdavimas realiu laiku </w:t>
      </w:r>
      <w:r w:rsidR="351E70AC">
        <w:t>interaktyvioje duomenų suvestinėje</w:t>
      </w:r>
      <w:r w:rsidR="660447F4">
        <w:t xml:space="preserve"> pasitelkiant grafines, indikacines, tekstines ir skaitines formas. Atskirų kanalų  vertinim</w:t>
      </w:r>
      <w:r w:rsidR="07E2C474">
        <w:t>o</w:t>
      </w:r>
      <w:r w:rsidR="660447F4">
        <w:t xml:space="preserve"> duomenų atvaizdavimo skilčių parengimas. </w:t>
      </w:r>
      <w:r w:rsidR="12949362" w:rsidRPr="43A05102">
        <w:t>Visų kanalų centralizuota interaktyvi duomenų suvestinė ir vertinimo duomenų skilties parengimas. Kiekvieno ind</w:t>
      </w:r>
      <w:r w:rsidR="0564346C" w:rsidRPr="43A05102">
        <w:t>i</w:t>
      </w:r>
      <w:r w:rsidR="12949362" w:rsidRPr="43A05102">
        <w:t>vidualaus atvejo valdymo skilties parengimas ir funkcijų pritaikymas.</w:t>
      </w:r>
    </w:p>
    <w:p w14:paraId="1D2DA881" w14:textId="650492C8" w:rsidR="00B745AA" w:rsidRDefault="660447F4">
      <w:pPr>
        <w:pStyle w:val="ListParagraph"/>
        <w:numPr>
          <w:ilvl w:val="3"/>
          <w:numId w:val="14"/>
        </w:numPr>
        <w:tabs>
          <w:tab w:val="left" w:pos="1653"/>
        </w:tabs>
        <w:ind w:left="1653" w:right="0" w:hanging="816"/>
      </w:pPr>
      <w:r>
        <w:t>Galimybė</w:t>
      </w:r>
      <w:r>
        <w:rPr>
          <w:spacing w:val="-6"/>
        </w:rPr>
        <w:t xml:space="preserve"> </w:t>
      </w:r>
      <w:r>
        <w:t>kategorizuoti</w:t>
      </w:r>
      <w:r>
        <w:rPr>
          <w:spacing w:val="-6"/>
        </w:rPr>
        <w:t xml:space="preserve"> </w:t>
      </w:r>
      <w:r>
        <w:t>bei</w:t>
      </w:r>
      <w:r>
        <w:rPr>
          <w:spacing w:val="-7"/>
        </w:rPr>
        <w:t xml:space="preserve"> </w:t>
      </w:r>
      <w:r>
        <w:t>sisteminti</w:t>
      </w:r>
      <w:r>
        <w:rPr>
          <w:spacing w:val="-6"/>
        </w:rPr>
        <w:t xml:space="preserve"> </w:t>
      </w:r>
      <w:r>
        <w:t>atvirus</w:t>
      </w:r>
      <w:r>
        <w:rPr>
          <w:spacing w:val="-6"/>
        </w:rPr>
        <w:t xml:space="preserve"> </w:t>
      </w:r>
      <w:r>
        <w:t>komentarus,</w:t>
      </w:r>
      <w:r>
        <w:rPr>
          <w:spacing w:val="-7"/>
        </w:rPr>
        <w:t xml:space="preserve"> </w:t>
      </w:r>
      <w:r>
        <w:t>stebėti</w:t>
      </w:r>
      <w:r>
        <w:rPr>
          <w:spacing w:val="-6"/>
        </w:rPr>
        <w:t xml:space="preserve"> </w:t>
      </w:r>
      <w:r>
        <w:t>jų</w:t>
      </w:r>
      <w:r>
        <w:rPr>
          <w:spacing w:val="-6"/>
        </w:rPr>
        <w:t xml:space="preserve"> </w:t>
      </w:r>
      <w:r>
        <w:rPr>
          <w:spacing w:val="-2"/>
        </w:rPr>
        <w:t>statistiką.</w:t>
      </w:r>
    </w:p>
    <w:p w14:paraId="7BA60EFD" w14:textId="60B09603" w:rsidR="00B745AA" w:rsidRDefault="7AB354BB">
      <w:pPr>
        <w:pStyle w:val="ListParagraph"/>
        <w:numPr>
          <w:ilvl w:val="3"/>
          <w:numId w:val="14"/>
        </w:numPr>
        <w:tabs>
          <w:tab w:val="left" w:pos="1653"/>
        </w:tabs>
        <w:ind w:left="100" w:right="126" w:firstLine="737"/>
      </w:pPr>
      <w:r>
        <w:t>Klientų apklausų valdymo platformos palaikymas</w:t>
      </w:r>
      <w:r w:rsidR="234C3527">
        <w:t xml:space="preserve"> ir </w:t>
      </w:r>
      <w:r w:rsidR="548637C7">
        <w:t>pokyčių</w:t>
      </w:r>
      <w:r w:rsidR="548637C7">
        <w:rPr>
          <w:spacing w:val="-11"/>
        </w:rPr>
        <w:t xml:space="preserve"> </w:t>
      </w:r>
      <w:r w:rsidR="548637C7">
        <w:t>įgyvendinimas</w:t>
      </w:r>
      <w:r w:rsidR="4A375614">
        <w:t xml:space="preserve"> </w:t>
      </w:r>
      <w:r w:rsidR="548637C7">
        <w:t>duomenų</w:t>
      </w:r>
      <w:r w:rsidR="548637C7">
        <w:rPr>
          <w:spacing w:val="-11"/>
        </w:rPr>
        <w:t xml:space="preserve"> </w:t>
      </w:r>
      <w:r w:rsidR="548637C7">
        <w:t>rinkimo</w:t>
      </w:r>
      <w:r w:rsidR="548637C7">
        <w:rPr>
          <w:spacing w:val="-10"/>
        </w:rPr>
        <w:t xml:space="preserve"> </w:t>
      </w:r>
      <w:r w:rsidR="548637C7">
        <w:t xml:space="preserve">formose, duomenų bazėse ir </w:t>
      </w:r>
      <w:r w:rsidR="1E540737">
        <w:t>klientų apklausų valdymo platformoje.</w:t>
      </w:r>
    </w:p>
    <w:p w14:paraId="7A460141" w14:textId="7188C91D" w:rsidR="5E730614" w:rsidRDefault="4E886318" w:rsidP="65D0E150">
      <w:pPr>
        <w:pStyle w:val="ListParagraph"/>
        <w:numPr>
          <w:ilvl w:val="3"/>
          <w:numId w:val="14"/>
        </w:numPr>
        <w:tabs>
          <w:tab w:val="left" w:pos="1653"/>
        </w:tabs>
        <w:ind w:left="100" w:right="126" w:firstLine="737"/>
      </w:pPr>
      <w:r>
        <w:t>Paslaugų teikėjas parengia ir pateikia išsam</w:t>
      </w:r>
      <w:r w:rsidR="048B9BC3">
        <w:t>ų</w:t>
      </w:r>
      <w:r>
        <w:t xml:space="preserve"> plat</w:t>
      </w:r>
      <w:r w:rsidR="1D0339F3">
        <w:t>formos naudojimo aprašą, įskaitant vartotojams skirt</w:t>
      </w:r>
      <w:r w:rsidR="48E67163">
        <w:t>in</w:t>
      </w:r>
      <w:r w:rsidR="210D01F9">
        <w:t>ga</w:t>
      </w:r>
      <w:r w:rsidR="1D0339F3">
        <w:t>s instrukcijas</w:t>
      </w:r>
      <w:r w:rsidR="09B1356F">
        <w:t xml:space="preserve"> pagal </w:t>
      </w:r>
      <w:r w:rsidR="155A9A81">
        <w:t>kanalus</w:t>
      </w:r>
      <w:r w:rsidR="1D0339F3">
        <w:t xml:space="preserve">, vaizdo mokomąją medžiagą bei mokymų turinį, užtikrinantį </w:t>
      </w:r>
      <w:r w:rsidR="51B11D51">
        <w:t xml:space="preserve">sklandų </w:t>
      </w:r>
      <w:r w:rsidR="770040A3">
        <w:t xml:space="preserve">platformos </w:t>
      </w:r>
      <w:r w:rsidR="51B11D51">
        <w:t>naudojimą.</w:t>
      </w:r>
    </w:p>
    <w:p w14:paraId="2C99ED9B" w14:textId="77777777" w:rsidR="00B745AA" w:rsidRDefault="660447F4">
      <w:pPr>
        <w:pStyle w:val="ListParagraph"/>
        <w:numPr>
          <w:ilvl w:val="3"/>
          <w:numId w:val="14"/>
        </w:numPr>
        <w:tabs>
          <w:tab w:val="left" w:pos="1653"/>
        </w:tabs>
        <w:ind w:left="1653" w:right="0" w:hanging="816"/>
      </w:pPr>
      <w:r>
        <w:t>Visa</w:t>
      </w:r>
      <w:r>
        <w:rPr>
          <w:spacing w:val="-5"/>
        </w:rPr>
        <w:t xml:space="preserve"> </w:t>
      </w:r>
      <w:r>
        <w:t>sistema</w:t>
      </w:r>
      <w:r>
        <w:rPr>
          <w:spacing w:val="-5"/>
        </w:rPr>
        <w:t xml:space="preserve"> </w:t>
      </w:r>
      <w:r>
        <w:t>lietuvių</w:t>
      </w:r>
      <w:r>
        <w:rPr>
          <w:spacing w:val="-5"/>
        </w:rPr>
        <w:t xml:space="preserve"> </w:t>
      </w:r>
      <w:r>
        <w:rPr>
          <w:spacing w:val="-2"/>
        </w:rPr>
        <w:t>kalba.</w:t>
      </w:r>
    </w:p>
    <w:p w14:paraId="283D2A27" w14:textId="77777777" w:rsidR="00B745AA" w:rsidRDefault="00B745AA">
      <w:pPr>
        <w:jc w:val="both"/>
        <w:sectPr w:rsidR="00B745AA">
          <w:headerReference w:type="default" r:id="rId11"/>
          <w:type w:val="continuous"/>
          <w:pgSz w:w="11910" w:h="16840"/>
          <w:pgMar w:top="1040" w:right="440" w:bottom="280" w:left="1600" w:header="567" w:footer="567" w:gutter="0"/>
          <w:cols w:space="1296"/>
        </w:sectPr>
      </w:pPr>
    </w:p>
    <w:p w14:paraId="4D86E1A6" w14:textId="6E7425DD" w:rsidR="00B745AA" w:rsidRDefault="00CE2E9A">
      <w:pPr>
        <w:pStyle w:val="ListParagraph"/>
        <w:numPr>
          <w:ilvl w:val="3"/>
          <w:numId w:val="14"/>
        </w:numPr>
        <w:tabs>
          <w:tab w:val="left" w:pos="1653"/>
        </w:tabs>
        <w:spacing w:before="90"/>
        <w:ind w:left="1653" w:right="0" w:hanging="816"/>
      </w:pPr>
      <w:r>
        <w:lastRenderedPageBreak/>
        <w:t>Prieigų</w:t>
      </w:r>
      <w:r>
        <w:rPr>
          <w:spacing w:val="-6"/>
        </w:rPr>
        <w:t xml:space="preserve"> </w:t>
      </w:r>
      <w:r>
        <w:t>prie</w:t>
      </w:r>
      <w:r>
        <w:rPr>
          <w:spacing w:val="-5"/>
        </w:rPr>
        <w:t xml:space="preserve"> </w:t>
      </w:r>
      <w:r>
        <w:t>sistemos</w:t>
      </w:r>
      <w:r>
        <w:rPr>
          <w:spacing w:val="-5"/>
        </w:rPr>
        <w:t xml:space="preserve"> </w:t>
      </w:r>
      <w:r>
        <w:rPr>
          <w:spacing w:val="-2"/>
        </w:rPr>
        <w:t>valdymas.</w:t>
      </w:r>
    </w:p>
    <w:p w14:paraId="4A8B8215" w14:textId="77777777" w:rsidR="00B745AA" w:rsidRDefault="660447F4" w:rsidP="33307AA2">
      <w:pPr>
        <w:pStyle w:val="ListParagraph"/>
        <w:numPr>
          <w:ilvl w:val="3"/>
          <w:numId w:val="14"/>
        </w:numPr>
        <w:tabs>
          <w:tab w:val="left" w:pos="1653"/>
        </w:tabs>
        <w:ind w:left="1653" w:right="0" w:hanging="816"/>
      </w:pPr>
      <w:r w:rsidRPr="43A05102">
        <w:t>BDAR</w:t>
      </w:r>
      <w:r w:rsidRPr="43A05102">
        <w:rPr>
          <w:spacing w:val="-6"/>
        </w:rPr>
        <w:t xml:space="preserve"> </w:t>
      </w:r>
      <w:r w:rsidRPr="43A05102">
        <w:t>principų</w:t>
      </w:r>
      <w:r w:rsidRPr="43A05102">
        <w:rPr>
          <w:spacing w:val="-6"/>
        </w:rPr>
        <w:t xml:space="preserve"> </w:t>
      </w:r>
      <w:r w:rsidRPr="43A05102">
        <w:t>ir</w:t>
      </w:r>
      <w:r w:rsidRPr="43A05102">
        <w:rPr>
          <w:spacing w:val="-5"/>
        </w:rPr>
        <w:t xml:space="preserve"> </w:t>
      </w:r>
      <w:r w:rsidRPr="43A05102">
        <w:t>reikalavimų</w:t>
      </w:r>
      <w:r w:rsidRPr="43A05102">
        <w:rPr>
          <w:spacing w:val="-5"/>
        </w:rPr>
        <w:t xml:space="preserve"> </w:t>
      </w:r>
      <w:r w:rsidRPr="43A05102">
        <w:t>įgyvendinimas</w:t>
      </w:r>
      <w:r w:rsidRPr="43A05102">
        <w:rPr>
          <w:spacing w:val="-6"/>
        </w:rPr>
        <w:t xml:space="preserve"> </w:t>
      </w:r>
      <w:r w:rsidRPr="43A05102">
        <w:t>ir</w:t>
      </w:r>
      <w:r w:rsidRPr="43A05102">
        <w:rPr>
          <w:spacing w:val="-5"/>
        </w:rPr>
        <w:t xml:space="preserve"> </w:t>
      </w:r>
      <w:r w:rsidRPr="43A05102">
        <w:rPr>
          <w:spacing w:val="-2"/>
        </w:rPr>
        <w:t>palaikymas.</w:t>
      </w:r>
    </w:p>
    <w:p w14:paraId="76709699" w14:textId="53F5D7C0" w:rsidR="00B745AA" w:rsidRDefault="660447F4" w:rsidP="43A05102">
      <w:pPr>
        <w:pStyle w:val="ListParagraph"/>
        <w:numPr>
          <w:ilvl w:val="3"/>
          <w:numId w:val="14"/>
        </w:numPr>
        <w:tabs>
          <w:tab w:val="left" w:pos="1793"/>
        </w:tabs>
        <w:ind w:left="100" w:firstLine="737"/>
      </w:pPr>
      <w:r>
        <w:t xml:space="preserve">Metodologinis konsultavimas: kliento kelionės ir klausimynų sudarymas ir pakeitimai, duomenų atvaizdavimas, duomenų panaudojimas sprendimų priėmime ir </w:t>
      </w:r>
      <w:r w:rsidR="054C2855">
        <w:t xml:space="preserve"> konsultacijų metu turi būti įvertinama esama analizės metodika ir pasiūlyti alternatyvūs požiūriai klientų problemų ir lūkesčių identifikavimui.</w:t>
      </w:r>
    </w:p>
    <w:p w14:paraId="096C5520" w14:textId="580D0BAA" w:rsidR="43A05102" w:rsidRDefault="43A05102" w:rsidP="43A05102">
      <w:pPr>
        <w:pStyle w:val="ListParagraph"/>
        <w:tabs>
          <w:tab w:val="left" w:pos="1793"/>
        </w:tabs>
        <w:ind w:left="837"/>
      </w:pPr>
    </w:p>
    <w:p w14:paraId="584E5169" w14:textId="77777777" w:rsidR="00B745AA" w:rsidRDefault="00CE2E9A">
      <w:pPr>
        <w:pStyle w:val="Heading1"/>
        <w:numPr>
          <w:ilvl w:val="0"/>
          <w:numId w:val="14"/>
        </w:numPr>
        <w:tabs>
          <w:tab w:val="left" w:pos="1232"/>
        </w:tabs>
        <w:ind w:left="1232" w:hanging="395"/>
      </w:pPr>
      <w:r>
        <w:t>PIRKIMO</w:t>
      </w:r>
      <w:r>
        <w:rPr>
          <w:spacing w:val="-1"/>
        </w:rPr>
        <w:t xml:space="preserve"> </w:t>
      </w:r>
      <w:r>
        <w:t>OBJEKTO</w:t>
      </w:r>
      <w:r>
        <w:rPr>
          <w:spacing w:val="-1"/>
        </w:rPr>
        <w:t xml:space="preserve"> </w:t>
      </w:r>
      <w:r>
        <w:rPr>
          <w:spacing w:val="-2"/>
        </w:rPr>
        <w:t>APIMTYS</w:t>
      </w:r>
    </w:p>
    <w:p w14:paraId="4F95FD4A" w14:textId="77777777" w:rsidR="00B745AA" w:rsidRDefault="00B745AA">
      <w:pPr>
        <w:pStyle w:val="BodyText"/>
        <w:ind w:left="0" w:right="0" w:firstLine="0"/>
        <w:jc w:val="left"/>
        <w:rPr>
          <w:b/>
        </w:rPr>
      </w:pPr>
    </w:p>
    <w:p w14:paraId="3C7BE00E" w14:textId="6668575B" w:rsidR="00B745AA" w:rsidRDefault="660447F4" w:rsidP="43A05102">
      <w:pPr>
        <w:numPr>
          <w:ilvl w:val="1"/>
          <w:numId w:val="14"/>
        </w:numPr>
        <w:tabs>
          <w:tab w:val="left" w:pos="851"/>
        </w:tabs>
        <w:ind w:left="142" w:firstLine="709"/>
      </w:pPr>
      <w:r>
        <w:t>Preliminarūs paslaugų</w:t>
      </w:r>
      <w:r>
        <w:rPr>
          <w:spacing w:val="-8"/>
        </w:rPr>
        <w:t xml:space="preserve"> </w:t>
      </w:r>
      <w:r>
        <w:t>kiekiai</w:t>
      </w:r>
      <w:r>
        <w:rPr>
          <w:spacing w:val="-7"/>
        </w:rPr>
        <w:t xml:space="preserve"> </w:t>
      </w:r>
      <w:r>
        <w:t>pateikiami</w:t>
      </w:r>
      <w:r>
        <w:rPr>
          <w:spacing w:val="-7"/>
        </w:rPr>
        <w:t xml:space="preserve"> </w:t>
      </w:r>
      <w:r>
        <w:t>žemiau</w:t>
      </w:r>
      <w:r>
        <w:rPr>
          <w:spacing w:val="-4"/>
        </w:rPr>
        <w:t xml:space="preserve"> </w:t>
      </w:r>
      <w:r>
        <w:t>esančioje</w:t>
      </w:r>
      <w:r>
        <w:rPr>
          <w:spacing w:val="-7"/>
        </w:rPr>
        <w:t xml:space="preserve"> </w:t>
      </w:r>
      <w:r>
        <w:t>lentelėje</w:t>
      </w:r>
      <w:r>
        <w:rPr>
          <w:spacing w:val="-6"/>
        </w:rPr>
        <w:t xml:space="preserve"> </w:t>
      </w:r>
      <w:r>
        <w:t>Nr.</w:t>
      </w:r>
      <w:r>
        <w:rPr>
          <w:spacing w:val="-7"/>
        </w:rPr>
        <w:t xml:space="preserve"> </w:t>
      </w:r>
      <w:r>
        <w:rPr>
          <w:spacing w:val="-5"/>
        </w:rPr>
        <w:t>1:</w:t>
      </w:r>
    </w:p>
    <w:p w14:paraId="774F55FE" w14:textId="77777777" w:rsidR="00B745AA" w:rsidRDefault="00CE2E9A">
      <w:pPr>
        <w:pStyle w:val="BodyText"/>
        <w:ind w:left="0" w:firstLine="0"/>
        <w:jc w:val="right"/>
      </w:pPr>
      <w:r>
        <w:t>Lentelė</w:t>
      </w:r>
      <w:r>
        <w:rPr>
          <w:spacing w:val="-5"/>
        </w:rPr>
        <w:t xml:space="preserve"> </w:t>
      </w:r>
      <w:r>
        <w:rPr>
          <w:spacing w:val="-4"/>
        </w:rPr>
        <w:t>Nr.1</w:t>
      </w:r>
    </w:p>
    <w:tbl>
      <w:tblPr>
        <w:tblW w:w="9638" w:type="dxa"/>
        <w:tblInd w:w="1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780"/>
        <w:gridCol w:w="5305"/>
        <w:gridCol w:w="1137"/>
        <w:gridCol w:w="2416"/>
      </w:tblGrid>
      <w:tr w:rsidR="00B745AA" w14:paraId="4E40717D" w14:textId="77777777" w:rsidTr="0BAA48EB">
        <w:trPr>
          <w:trHeight w:val="300"/>
        </w:trPr>
        <w:tc>
          <w:tcPr>
            <w:tcW w:w="780" w:type="dxa"/>
          </w:tcPr>
          <w:p w14:paraId="39A2FA78" w14:textId="77777777" w:rsidR="00B745AA" w:rsidRDefault="00B745AA">
            <w:pPr>
              <w:pStyle w:val="TableParagraph"/>
              <w:ind w:left="0"/>
            </w:pPr>
          </w:p>
          <w:p w14:paraId="3C6F978C" w14:textId="77777777" w:rsidR="00B745AA" w:rsidRDefault="00CE2E9A" w:rsidP="51A33EEC">
            <w:pPr>
              <w:pStyle w:val="TableParagraph"/>
              <w:ind w:left="180" w:right="165" w:hanging="2"/>
              <w:rPr>
                <w:b/>
                <w:bCs/>
              </w:rPr>
            </w:pPr>
            <w:r w:rsidRPr="51A33EEC">
              <w:rPr>
                <w:b/>
                <w:bCs/>
                <w:spacing w:val="-4"/>
              </w:rPr>
              <w:t xml:space="preserve">Eil. </w:t>
            </w:r>
            <w:r w:rsidRPr="51A33EEC">
              <w:rPr>
                <w:b/>
                <w:bCs/>
                <w:spacing w:val="-5"/>
              </w:rPr>
              <w:t>Nr.</w:t>
            </w:r>
          </w:p>
        </w:tc>
        <w:tc>
          <w:tcPr>
            <w:tcW w:w="5305" w:type="dxa"/>
          </w:tcPr>
          <w:p w14:paraId="2015BA6A" w14:textId="77777777" w:rsidR="00B745AA" w:rsidRDefault="00B745AA">
            <w:pPr>
              <w:pStyle w:val="TableParagraph"/>
              <w:spacing w:before="132"/>
              <w:ind w:left="0"/>
            </w:pPr>
          </w:p>
          <w:p w14:paraId="7C9D4534" w14:textId="77777777" w:rsidR="00B745AA" w:rsidRDefault="00CE2E9A" w:rsidP="51A33EEC">
            <w:pPr>
              <w:pStyle w:val="TableParagraph"/>
              <w:ind w:left="1760"/>
              <w:rPr>
                <w:b/>
                <w:bCs/>
              </w:rPr>
            </w:pPr>
            <w:r w:rsidRPr="51A33EEC">
              <w:rPr>
                <w:b/>
                <w:bCs/>
              </w:rPr>
              <w:t>Pirkimo</w:t>
            </w:r>
            <w:r w:rsidRPr="51A33EEC">
              <w:rPr>
                <w:b/>
                <w:bCs/>
                <w:spacing w:val="-7"/>
              </w:rPr>
              <w:t xml:space="preserve"> </w:t>
            </w:r>
            <w:r w:rsidRPr="51A33EEC">
              <w:rPr>
                <w:b/>
                <w:bCs/>
                <w:spacing w:val="-2"/>
              </w:rPr>
              <w:t>objektas</w:t>
            </w:r>
          </w:p>
        </w:tc>
        <w:tc>
          <w:tcPr>
            <w:tcW w:w="1137" w:type="dxa"/>
          </w:tcPr>
          <w:p w14:paraId="3874CDC8" w14:textId="77777777" w:rsidR="00B745AA" w:rsidRDefault="00B745AA">
            <w:pPr>
              <w:pStyle w:val="TableParagraph"/>
              <w:ind w:left="0"/>
            </w:pPr>
          </w:p>
          <w:p w14:paraId="74074F17" w14:textId="77777777" w:rsidR="00B745AA" w:rsidRDefault="00CE2E9A" w:rsidP="51A33EEC">
            <w:pPr>
              <w:pStyle w:val="TableParagraph"/>
              <w:ind w:left="354" w:right="277" w:hanging="64"/>
              <w:rPr>
                <w:b/>
                <w:bCs/>
              </w:rPr>
            </w:pPr>
            <w:r w:rsidRPr="51A33EEC">
              <w:rPr>
                <w:b/>
                <w:bCs/>
                <w:spacing w:val="-4"/>
              </w:rPr>
              <w:t>Mato vnt.</w:t>
            </w:r>
          </w:p>
        </w:tc>
        <w:tc>
          <w:tcPr>
            <w:tcW w:w="2416" w:type="dxa"/>
          </w:tcPr>
          <w:p w14:paraId="5772129A" w14:textId="77777777" w:rsidR="00B745AA" w:rsidRDefault="00CE2E9A" w:rsidP="51A33EEC">
            <w:pPr>
              <w:pStyle w:val="TableParagraph"/>
              <w:spacing w:line="260" w:lineRule="atLeast"/>
              <w:ind w:right="89"/>
              <w:jc w:val="center"/>
              <w:rPr>
                <w:b/>
                <w:bCs/>
              </w:rPr>
            </w:pPr>
            <w:r w:rsidRPr="51A33EEC">
              <w:rPr>
                <w:b/>
                <w:bCs/>
              </w:rPr>
              <w:t>Preliminarus</w:t>
            </w:r>
            <w:r w:rsidRPr="51A33EEC">
              <w:rPr>
                <w:b/>
                <w:bCs/>
                <w:spacing w:val="-17"/>
              </w:rPr>
              <w:t xml:space="preserve"> </w:t>
            </w:r>
            <w:r w:rsidRPr="0BAA48EB">
              <w:rPr>
                <w:b/>
                <w:bCs/>
              </w:rPr>
              <w:t xml:space="preserve">kiekis 24 mėn. </w:t>
            </w:r>
          </w:p>
        </w:tc>
      </w:tr>
      <w:tr w:rsidR="43A05102" w14:paraId="040C7846" w14:textId="77777777" w:rsidTr="0BAA48EB">
        <w:trPr>
          <w:trHeight w:val="300"/>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2E83F6" w14:textId="01F8B350" w:rsidR="78D2DCCD" w:rsidRDefault="47C7F4B6" w:rsidP="085EADFA">
            <w:pPr>
              <w:pStyle w:val="TableParagraph"/>
            </w:pPr>
            <w:r>
              <w:t>1.</w:t>
            </w: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CB4DAC" w14:textId="7769BBCD" w:rsidR="501548A8" w:rsidRDefault="78D2DCCD" w:rsidP="43A05102">
            <w:pPr>
              <w:pStyle w:val="TableParagraph"/>
              <w:spacing w:line="260" w:lineRule="atLeast"/>
              <w:jc w:val="both"/>
            </w:pPr>
            <w:r>
              <w:t>Automatizuoto duomenų apsikeitimo modulio</w:t>
            </w:r>
          </w:p>
          <w:p w14:paraId="5804718A" w14:textId="6A9B6BD8" w:rsidR="78D2DCCD" w:rsidRDefault="2F537E98" w:rsidP="43A05102">
            <w:pPr>
              <w:pStyle w:val="TableParagraph"/>
              <w:spacing w:line="260" w:lineRule="atLeast"/>
              <w:jc w:val="both"/>
            </w:pPr>
            <w:r>
              <w:t xml:space="preserve">sukūrimas / pritaikymas, </w:t>
            </w:r>
            <w:r w:rsidR="5B9C71C7">
              <w:t>pakeitimų vykdymas (pvz. keičiantis RC sistemai)</w:t>
            </w:r>
            <w:r w:rsidR="08491446">
              <w:t xml:space="preserve">, </w:t>
            </w:r>
            <w:r>
              <w:t>palaikymas ir aptarnavimas.</w:t>
            </w:r>
          </w:p>
          <w:p w14:paraId="256CB669" w14:textId="7E8EAE4B" w:rsidR="43A05102" w:rsidRDefault="43A05102" w:rsidP="43A05102">
            <w:pPr>
              <w:pStyle w:val="TableParagraph"/>
              <w:spacing w:line="260" w:lineRule="atLeast"/>
              <w:jc w:val="both"/>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DB2187" w14:textId="160CFFFC" w:rsidR="78D2DCCD" w:rsidRDefault="47C7F4B6" w:rsidP="085EADFA">
            <w:pPr>
              <w:pStyle w:val="TableParagraph"/>
              <w:jc w:val="center"/>
            </w:pPr>
            <w:r>
              <w:t>Mėn.</w:t>
            </w:r>
          </w:p>
        </w:tc>
        <w:tc>
          <w:tcPr>
            <w:tcW w:w="2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EC5D08" w14:textId="7E551753" w:rsidR="78D2DCCD" w:rsidRDefault="47C7F4B6" w:rsidP="085EADFA">
            <w:pPr>
              <w:pStyle w:val="TableParagraph"/>
              <w:jc w:val="center"/>
            </w:pPr>
            <w:r>
              <w:t>24</w:t>
            </w:r>
          </w:p>
        </w:tc>
      </w:tr>
      <w:tr w:rsidR="43A05102" w14:paraId="50C2B3B8" w14:textId="77777777" w:rsidTr="0BAA48EB">
        <w:trPr>
          <w:trHeight w:val="300"/>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42F768" w14:textId="62AB94B5" w:rsidR="78D2DCCD" w:rsidRDefault="47C7F4B6" w:rsidP="085EADFA">
            <w:pPr>
              <w:pStyle w:val="TableParagraph"/>
            </w:pPr>
            <w:r>
              <w:t>2.</w:t>
            </w: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E77B525" w14:textId="1B3AB537" w:rsidR="78D2DCCD" w:rsidRDefault="78D2DCCD" w:rsidP="43A05102">
            <w:pPr>
              <w:pStyle w:val="TableParagraph"/>
              <w:spacing w:line="260" w:lineRule="atLeast"/>
              <w:jc w:val="both"/>
            </w:pPr>
            <w:r>
              <w:t>Apklausų vykdymo modulių sukūrimas / pritaikymas,</w:t>
            </w:r>
          </w:p>
          <w:p w14:paraId="0F48AA00" w14:textId="6E7263E9" w:rsidR="78D2DCCD" w:rsidRDefault="78D2DCCD" w:rsidP="43A05102">
            <w:pPr>
              <w:pStyle w:val="TableParagraph"/>
              <w:spacing w:line="260" w:lineRule="atLeast"/>
              <w:jc w:val="both"/>
            </w:pPr>
            <w:r>
              <w:t>diegimas.</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FF2A56" w14:textId="0DD5145B" w:rsidR="78D2DCCD" w:rsidRDefault="47C7F4B6" w:rsidP="085EADFA">
            <w:pPr>
              <w:pStyle w:val="TableParagraph"/>
              <w:jc w:val="center"/>
            </w:pPr>
            <w:r>
              <w:t>Vnt.</w:t>
            </w:r>
          </w:p>
        </w:tc>
        <w:tc>
          <w:tcPr>
            <w:tcW w:w="24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F69141" w14:textId="4345A22D" w:rsidR="78D2DCCD" w:rsidRDefault="72ECDED4" w:rsidP="00B07D24">
            <w:pPr>
              <w:pStyle w:val="TableParagraph"/>
              <w:jc w:val="center"/>
            </w:pPr>
            <w:r>
              <w:t>8</w:t>
            </w:r>
          </w:p>
        </w:tc>
      </w:tr>
      <w:tr w:rsidR="43A05102" w14:paraId="587C99CF" w14:textId="77777777" w:rsidTr="0BAA48EB">
        <w:trPr>
          <w:trHeight w:val="300"/>
        </w:trPr>
        <w:tc>
          <w:tcPr>
            <w:tcW w:w="780" w:type="dxa"/>
            <w:shd w:val="clear" w:color="auto" w:fill="FFFFFF" w:themeFill="background1"/>
          </w:tcPr>
          <w:p w14:paraId="47A54961" w14:textId="1F65C200" w:rsidR="7CC2C0AF" w:rsidRDefault="189C0994" w:rsidP="085EADFA">
            <w:pPr>
              <w:pStyle w:val="TableParagraph"/>
            </w:pPr>
            <w:r>
              <w:t>3.</w:t>
            </w:r>
          </w:p>
        </w:tc>
        <w:tc>
          <w:tcPr>
            <w:tcW w:w="5305" w:type="dxa"/>
            <w:shd w:val="clear" w:color="auto" w:fill="FFFFFF" w:themeFill="background1"/>
          </w:tcPr>
          <w:p w14:paraId="1F30FD9A" w14:textId="4E5C8568" w:rsidR="4EAA6997" w:rsidRDefault="4EAA6997" w:rsidP="43A05102">
            <w:pPr>
              <w:ind w:left="99"/>
              <w:jc w:val="both"/>
            </w:pPr>
            <w:r w:rsidRPr="43A05102">
              <w:t>Teksto analizės (</w:t>
            </w:r>
            <w:r w:rsidRPr="43A05102">
              <w:rPr>
                <w:b/>
                <w:bCs/>
              </w:rPr>
              <w:t xml:space="preserve"> </w:t>
            </w:r>
            <w:r w:rsidRPr="43A05102">
              <w:t>paremtų LLM modeliu arba jam prilygintinais dirbtinio intelekto (AI) principais) modulių Klientų apklausų valdymo platformoje sukūrimas/pritaikymas, palaikymas ir aptarnavimas</w:t>
            </w:r>
            <w:r w:rsidR="6D61BDFD" w:rsidRPr="43A05102">
              <w:t>.</w:t>
            </w:r>
          </w:p>
        </w:tc>
        <w:tc>
          <w:tcPr>
            <w:tcW w:w="1137" w:type="dxa"/>
            <w:shd w:val="clear" w:color="auto" w:fill="FFFFFF" w:themeFill="background1"/>
          </w:tcPr>
          <w:p w14:paraId="0F5DDBB4" w14:textId="0806C7B3" w:rsidR="7CC2C0AF" w:rsidRDefault="189C0994" w:rsidP="085EADFA">
            <w:pPr>
              <w:pStyle w:val="TableParagraph"/>
              <w:jc w:val="center"/>
            </w:pPr>
            <w:r>
              <w:t>Vnt.</w:t>
            </w:r>
          </w:p>
        </w:tc>
        <w:tc>
          <w:tcPr>
            <w:tcW w:w="2416" w:type="dxa"/>
            <w:shd w:val="clear" w:color="auto" w:fill="FFFFFF" w:themeFill="background1"/>
          </w:tcPr>
          <w:p w14:paraId="6D5AD982" w14:textId="3626B0D0" w:rsidR="7CC2C0AF" w:rsidRDefault="189C0994" w:rsidP="085EADFA">
            <w:pPr>
              <w:pStyle w:val="TableParagraph"/>
              <w:jc w:val="center"/>
            </w:pPr>
            <w:r>
              <w:t>2</w:t>
            </w:r>
          </w:p>
        </w:tc>
      </w:tr>
      <w:tr w:rsidR="51A33EEC" w14:paraId="54D56F74" w14:textId="77777777" w:rsidTr="0BAA48EB">
        <w:trPr>
          <w:trHeight w:val="300"/>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85205" w14:textId="0AAEBCBD" w:rsidR="3551FE39" w:rsidRDefault="6A99FB2C" w:rsidP="085EADFA">
            <w:pPr>
              <w:pStyle w:val="TableParagraph"/>
            </w:pPr>
            <w:r>
              <w:t>3.</w:t>
            </w:r>
          </w:p>
        </w:tc>
        <w:tc>
          <w:tcPr>
            <w:tcW w:w="5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0A136" w14:textId="23D2CA35" w:rsidR="6EF70607" w:rsidRDefault="3708F684" w:rsidP="6C45DF11">
            <w:pPr>
              <w:pStyle w:val="TableParagraph"/>
              <w:spacing w:line="260" w:lineRule="atLeast"/>
              <w:jc w:val="both"/>
            </w:pPr>
            <w:r>
              <w:t>Apklausų duomenų rinkimo, kaupimo, analizės ir</w:t>
            </w:r>
          </w:p>
          <w:p w14:paraId="13920F50" w14:textId="6997B573" w:rsidR="6EF70607" w:rsidRDefault="3708F684" w:rsidP="6C45DF11">
            <w:pPr>
              <w:pStyle w:val="TableParagraph"/>
              <w:spacing w:line="260" w:lineRule="atLeast"/>
              <w:jc w:val="both"/>
            </w:pPr>
            <w:r w:rsidRPr="3B7887E6">
              <w:t>ataskaitų (</w:t>
            </w:r>
            <w:proofErr w:type="spellStart"/>
            <w:r w:rsidRPr="3B7887E6">
              <w:t>Dashboards</w:t>
            </w:r>
            <w:proofErr w:type="spellEnd"/>
            <w:r w:rsidRPr="3B7887E6">
              <w:t>) modulių palaikymas ir</w:t>
            </w:r>
          </w:p>
          <w:p w14:paraId="5BC36406" w14:textId="4949AB03" w:rsidR="6EF70607" w:rsidRDefault="3708F684" w:rsidP="6C45DF11">
            <w:pPr>
              <w:pStyle w:val="TableParagraph"/>
              <w:spacing w:line="260" w:lineRule="atLeast"/>
              <w:jc w:val="both"/>
            </w:pPr>
            <w:r>
              <w:t>aptarnavimas Klientų apklausų valdymo</w:t>
            </w:r>
          </w:p>
          <w:p w14:paraId="37FCAA2A" w14:textId="084A73AA" w:rsidR="6EF70607" w:rsidRDefault="3708F684" w:rsidP="6C45DF11">
            <w:pPr>
              <w:pStyle w:val="TableParagraph"/>
              <w:spacing w:line="260" w:lineRule="atLeast"/>
              <w:jc w:val="both"/>
            </w:pPr>
            <w:r>
              <w:t>platformoje.</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DFADC" w14:textId="71C7F5A4" w:rsidR="6EF70607" w:rsidRDefault="4A9AD686" w:rsidP="085EADFA">
            <w:pPr>
              <w:pStyle w:val="TableParagraph"/>
              <w:jc w:val="center"/>
            </w:pPr>
            <w:r>
              <w:t>Mėn.</w:t>
            </w:r>
          </w:p>
        </w:tc>
        <w:tc>
          <w:tcPr>
            <w:tcW w:w="2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FC20C" w14:textId="7281FD1C" w:rsidR="1B5D323A" w:rsidRDefault="037A82E3" w:rsidP="085EADFA">
            <w:pPr>
              <w:pStyle w:val="TableParagraph"/>
              <w:ind w:left="0"/>
              <w:jc w:val="center"/>
            </w:pPr>
            <w:r>
              <w:t>24</w:t>
            </w:r>
          </w:p>
        </w:tc>
      </w:tr>
      <w:tr w:rsidR="51A33EEC" w14:paraId="61476232" w14:textId="77777777" w:rsidTr="0BAA48EB">
        <w:trPr>
          <w:trHeight w:val="300"/>
        </w:trPr>
        <w:tc>
          <w:tcPr>
            <w:tcW w:w="780" w:type="dxa"/>
          </w:tcPr>
          <w:p w14:paraId="1FFF6F05" w14:textId="44EB6C01" w:rsidR="0F9A9E3B" w:rsidRDefault="16A9179D" w:rsidP="43A05102">
            <w:pPr>
              <w:pStyle w:val="TableParagraph"/>
            </w:pPr>
            <w:r>
              <w:t>4.</w:t>
            </w:r>
          </w:p>
        </w:tc>
        <w:tc>
          <w:tcPr>
            <w:tcW w:w="5305" w:type="dxa"/>
          </w:tcPr>
          <w:p w14:paraId="7A172746" w14:textId="4D5F64C5" w:rsidR="6EF70607" w:rsidRDefault="28725684" w:rsidP="6C45DF11">
            <w:pPr>
              <w:pStyle w:val="TableParagraph"/>
              <w:spacing w:line="260" w:lineRule="atLeast"/>
              <w:jc w:val="both"/>
            </w:pPr>
            <w:r>
              <w:t xml:space="preserve">SMS siuntimas respondentų apklausoms visuose </w:t>
            </w:r>
            <w:r w:rsidR="6119B102">
              <w:t>kanaluose</w:t>
            </w:r>
            <w:r>
              <w:t>.</w:t>
            </w:r>
          </w:p>
          <w:p w14:paraId="7AF1F53A" w14:textId="2826BA2D" w:rsidR="6EF70607" w:rsidRDefault="6EF70607" w:rsidP="6C45DF11">
            <w:pPr>
              <w:pStyle w:val="TableParagraph"/>
              <w:spacing w:line="260" w:lineRule="atLeast"/>
              <w:jc w:val="both"/>
            </w:pPr>
          </w:p>
        </w:tc>
        <w:tc>
          <w:tcPr>
            <w:tcW w:w="1137" w:type="dxa"/>
          </w:tcPr>
          <w:p w14:paraId="297781BA" w14:textId="7EA7B254" w:rsidR="2A09A722" w:rsidRDefault="79DA9960" w:rsidP="0BBF55EE">
            <w:pPr>
              <w:pStyle w:val="TableParagraph"/>
              <w:jc w:val="center"/>
            </w:pPr>
            <w:r>
              <w:t>Vnt.</w:t>
            </w:r>
          </w:p>
          <w:p w14:paraId="42B06FE2" w14:textId="391042C2" w:rsidR="2A09A722" w:rsidRDefault="2A09A722" w:rsidP="0BBF55EE">
            <w:pPr>
              <w:pStyle w:val="TableParagraph"/>
              <w:jc w:val="center"/>
            </w:pPr>
          </w:p>
        </w:tc>
        <w:tc>
          <w:tcPr>
            <w:tcW w:w="2416" w:type="dxa"/>
          </w:tcPr>
          <w:p w14:paraId="68CEE5B3" w14:textId="74312EC5" w:rsidR="2A09A722" w:rsidRDefault="46501ACA" w:rsidP="085EADFA">
            <w:pPr>
              <w:pStyle w:val="TableParagraph"/>
              <w:jc w:val="center"/>
            </w:pPr>
            <w:r>
              <w:t>180 000</w:t>
            </w:r>
          </w:p>
        </w:tc>
      </w:tr>
      <w:tr w:rsidR="51A33EEC" w14:paraId="2676066B" w14:textId="77777777" w:rsidTr="0BAA48EB">
        <w:trPr>
          <w:trHeight w:val="300"/>
        </w:trPr>
        <w:tc>
          <w:tcPr>
            <w:tcW w:w="780" w:type="dxa"/>
          </w:tcPr>
          <w:p w14:paraId="4B59CB35" w14:textId="6BA8301E" w:rsidR="742844CB" w:rsidRDefault="00659A8E" w:rsidP="43A05102">
            <w:pPr>
              <w:pStyle w:val="TableParagraph"/>
            </w:pPr>
            <w:r>
              <w:t>5.</w:t>
            </w:r>
          </w:p>
        </w:tc>
        <w:tc>
          <w:tcPr>
            <w:tcW w:w="5305" w:type="dxa"/>
          </w:tcPr>
          <w:p w14:paraId="0938D0E0" w14:textId="3C7F091B" w:rsidR="4794424A" w:rsidRDefault="32AE1295" w:rsidP="0BBF55EE">
            <w:pPr>
              <w:pStyle w:val="TableParagraph"/>
              <w:spacing w:line="260" w:lineRule="atLeast"/>
              <w:jc w:val="both"/>
            </w:pPr>
            <w:r>
              <w:t>Apklausų siuntimas elektroniniu</w:t>
            </w:r>
            <w:r w:rsidR="61A5BC15">
              <w:t xml:space="preserve"> p</w:t>
            </w:r>
            <w:r>
              <w:t xml:space="preserve">aštu visuose </w:t>
            </w:r>
            <w:r w:rsidR="4C46006E">
              <w:t>kanaluose</w:t>
            </w:r>
          </w:p>
          <w:p w14:paraId="08B1DE93" w14:textId="632B7CFD" w:rsidR="4794424A" w:rsidRDefault="4794424A" w:rsidP="0BBF55EE">
            <w:pPr>
              <w:pStyle w:val="TableParagraph"/>
              <w:spacing w:line="260" w:lineRule="atLeast"/>
              <w:jc w:val="both"/>
            </w:pPr>
          </w:p>
        </w:tc>
        <w:tc>
          <w:tcPr>
            <w:tcW w:w="1137" w:type="dxa"/>
          </w:tcPr>
          <w:p w14:paraId="15AA4572" w14:textId="7EA7B254" w:rsidR="4794424A" w:rsidRDefault="314B48CA" w:rsidP="0BBF55EE">
            <w:pPr>
              <w:pStyle w:val="TableParagraph"/>
              <w:jc w:val="center"/>
            </w:pPr>
            <w:r>
              <w:t>Vnt.</w:t>
            </w:r>
          </w:p>
          <w:p w14:paraId="6119C354" w14:textId="5E21F2E3" w:rsidR="4794424A" w:rsidRDefault="4794424A" w:rsidP="0BBF55EE">
            <w:pPr>
              <w:pStyle w:val="TableParagraph"/>
              <w:ind w:left="0"/>
              <w:jc w:val="center"/>
            </w:pPr>
          </w:p>
        </w:tc>
        <w:tc>
          <w:tcPr>
            <w:tcW w:w="2416" w:type="dxa"/>
          </w:tcPr>
          <w:p w14:paraId="62CBD4F3" w14:textId="086F8C53" w:rsidR="4794424A" w:rsidRDefault="51BAEF8D" w:rsidP="085EADFA">
            <w:pPr>
              <w:pStyle w:val="TableParagraph"/>
              <w:jc w:val="center"/>
            </w:pPr>
            <w:r>
              <w:t>164 000</w:t>
            </w:r>
          </w:p>
        </w:tc>
      </w:tr>
    </w:tbl>
    <w:p w14:paraId="76DE6C5A" w14:textId="77777777" w:rsidR="007F1387" w:rsidRDefault="007F1387" w:rsidP="085EADFA">
      <w:pPr>
        <w:pStyle w:val="ListParagraph"/>
        <w:spacing w:before="5"/>
        <w:ind w:left="720" w:firstLine="0"/>
      </w:pPr>
    </w:p>
    <w:p w14:paraId="485C309B" w14:textId="7DDD54D6" w:rsidR="00B745AA" w:rsidRDefault="660447F4">
      <w:pPr>
        <w:pStyle w:val="BodyText"/>
        <w:spacing w:before="5"/>
      </w:pPr>
      <w:r>
        <w:t>Nurodytas preliminarus paslaugų kiekis. Sutarties galiojimo laikotarpiu Klientas turi teisę koreguoti perkamų paslaugų kiekį, neviršijant Sutartyje nurodytos maksimalios Sutarties kainos. Klientas neįsipareigoja išpirkti viso paslaugų kiekio ar bet kokios jų dalies.</w:t>
      </w:r>
    </w:p>
    <w:p w14:paraId="13C17F48" w14:textId="77777777" w:rsidR="00B745AA" w:rsidRDefault="00B745AA">
      <w:pPr>
        <w:pStyle w:val="BodyText"/>
        <w:ind w:left="0" w:right="0" w:firstLine="0"/>
        <w:jc w:val="left"/>
      </w:pPr>
    </w:p>
    <w:p w14:paraId="013C9FE3" w14:textId="77777777" w:rsidR="00B745AA" w:rsidRDefault="00CE2E9A">
      <w:pPr>
        <w:pStyle w:val="Heading1"/>
        <w:numPr>
          <w:ilvl w:val="0"/>
          <w:numId w:val="14"/>
        </w:numPr>
        <w:tabs>
          <w:tab w:val="left" w:pos="1232"/>
        </w:tabs>
        <w:ind w:left="1232" w:hanging="395"/>
      </w:pPr>
      <w:r>
        <w:t>PASLAUGŲ</w:t>
      </w:r>
      <w:r>
        <w:rPr>
          <w:spacing w:val="-4"/>
        </w:rPr>
        <w:t xml:space="preserve"> </w:t>
      </w:r>
      <w:r>
        <w:t>TEIKIMO</w:t>
      </w:r>
      <w:r>
        <w:rPr>
          <w:spacing w:val="-4"/>
        </w:rPr>
        <w:t xml:space="preserve"> </w:t>
      </w:r>
      <w:r>
        <w:rPr>
          <w:spacing w:val="-2"/>
        </w:rPr>
        <w:t>VIETA</w:t>
      </w:r>
    </w:p>
    <w:p w14:paraId="0DCE79D2" w14:textId="77777777" w:rsidR="00B745AA" w:rsidRDefault="00B745AA">
      <w:pPr>
        <w:pStyle w:val="BodyText"/>
        <w:ind w:left="0" w:right="0" w:firstLine="0"/>
        <w:jc w:val="left"/>
        <w:rPr>
          <w:b/>
        </w:rPr>
      </w:pPr>
    </w:p>
    <w:p w14:paraId="71BFFAFA" w14:textId="77777777" w:rsidR="00FC68D6" w:rsidRPr="00BA5EA6" w:rsidRDefault="00FC68D6" w:rsidP="00FC68D6">
      <w:pPr>
        <w:pStyle w:val="ListParagraph"/>
        <w:widowControl/>
        <w:numPr>
          <w:ilvl w:val="1"/>
          <w:numId w:val="14"/>
        </w:numPr>
        <w:tabs>
          <w:tab w:val="left" w:pos="567"/>
          <w:tab w:val="left" w:pos="1276"/>
          <w:tab w:val="left" w:pos="1418"/>
          <w:tab w:val="left" w:pos="1701"/>
        </w:tabs>
        <w:autoSpaceDE/>
        <w:autoSpaceDN/>
        <w:spacing w:line="23" w:lineRule="atLeast"/>
        <w:ind w:right="0"/>
        <w:rPr>
          <w:bCs/>
        </w:rPr>
      </w:pPr>
      <w:r>
        <w:rPr>
          <w:bCs/>
        </w:rPr>
        <w:t>Paslaugos teikiamos nuotoliniu būdu.</w:t>
      </w:r>
    </w:p>
    <w:p w14:paraId="1665D83E" w14:textId="2CA8F68F" w:rsidR="00B745AA" w:rsidRDefault="548637C7" w:rsidP="00A4485F">
      <w:pPr>
        <w:pStyle w:val="ListParagraph"/>
        <w:numPr>
          <w:ilvl w:val="1"/>
          <w:numId w:val="14"/>
        </w:numPr>
        <w:tabs>
          <w:tab w:val="left" w:pos="1276"/>
        </w:tabs>
        <w:ind w:left="142" w:right="0" w:firstLine="709"/>
      </w:pPr>
      <w:r>
        <w:t xml:space="preserve">Kliento kontaktiniai duomenys ir darbo laikas skelbiamas interneto svetainėje adresu </w:t>
      </w:r>
      <w:hyperlink r:id="rId12">
        <w:r w:rsidRPr="00FC68D6">
          <w:rPr>
            <w:spacing w:val="-2"/>
          </w:rPr>
          <w:t>www.registrucentras.lt/p/1218</w:t>
        </w:r>
      </w:hyperlink>
      <w:r w:rsidRPr="00FC68D6">
        <w:rPr>
          <w:spacing w:val="-2"/>
        </w:rPr>
        <w:t>/</w:t>
      </w:r>
      <w:r>
        <w:t>.</w:t>
      </w:r>
    </w:p>
    <w:p w14:paraId="5C257360" w14:textId="77777777" w:rsidR="00B745AA" w:rsidRDefault="00B745AA">
      <w:pPr>
        <w:pStyle w:val="BodyText"/>
        <w:ind w:left="0" w:right="0" w:firstLine="0"/>
        <w:jc w:val="left"/>
      </w:pPr>
    </w:p>
    <w:p w14:paraId="23C81433" w14:textId="77777777" w:rsidR="00B745AA" w:rsidRDefault="00CE2E9A">
      <w:pPr>
        <w:pStyle w:val="Heading1"/>
        <w:numPr>
          <w:ilvl w:val="0"/>
          <w:numId w:val="14"/>
        </w:numPr>
        <w:tabs>
          <w:tab w:val="left" w:pos="1232"/>
        </w:tabs>
        <w:ind w:left="1232" w:hanging="395"/>
      </w:pPr>
      <w:r>
        <w:t>REIKALAVIMAI</w:t>
      </w:r>
      <w:r>
        <w:rPr>
          <w:spacing w:val="-7"/>
        </w:rPr>
        <w:t xml:space="preserve"> </w:t>
      </w:r>
      <w:r>
        <w:t>PIRKIMO</w:t>
      </w:r>
      <w:r>
        <w:rPr>
          <w:spacing w:val="-6"/>
        </w:rPr>
        <w:t xml:space="preserve"> </w:t>
      </w:r>
      <w:r>
        <w:rPr>
          <w:spacing w:val="-2"/>
        </w:rPr>
        <w:t>OBJEKTUI</w:t>
      </w:r>
    </w:p>
    <w:p w14:paraId="4DBBB8B3" w14:textId="77777777" w:rsidR="00B745AA" w:rsidRDefault="00B745AA">
      <w:pPr>
        <w:pStyle w:val="BodyText"/>
        <w:ind w:left="0" w:right="0" w:firstLine="0"/>
        <w:jc w:val="left"/>
        <w:rPr>
          <w:b/>
        </w:rPr>
      </w:pPr>
    </w:p>
    <w:p w14:paraId="35A99281" w14:textId="77777777" w:rsidR="00B745AA" w:rsidRDefault="00CE2E9A">
      <w:pPr>
        <w:pStyle w:val="ListParagraph"/>
        <w:numPr>
          <w:ilvl w:val="1"/>
          <w:numId w:val="14"/>
        </w:numPr>
        <w:tabs>
          <w:tab w:val="left" w:pos="1372"/>
        </w:tabs>
        <w:ind w:left="1372" w:right="0" w:hanging="535"/>
      </w:pPr>
      <w:r>
        <w:t>Pirkimo</w:t>
      </w:r>
      <w:r>
        <w:rPr>
          <w:spacing w:val="-7"/>
        </w:rPr>
        <w:t xml:space="preserve"> </w:t>
      </w:r>
      <w:r>
        <w:t>objekto</w:t>
      </w:r>
      <w:r>
        <w:rPr>
          <w:spacing w:val="-7"/>
        </w:rPr>
        <w:t xml:space="preserve"> </w:t>
      </w:r>
      <w:r>
        <w:rPr>
          <w:spacing w:val="-2"/>
        </w:rPr>
        <w:t>aprašymas:</w:t>
      </w:r>
    </w:p>
    <w:p w14:paraId="456632C8" w14:textId="77777777" w:rsidR="00B745AA" w:rsidRDefault="00CE2E9A">
      <w:pPr>
        <w:pStyle w:val="ListParagraph"/>
        <w:numPr>
          <w:ilvl w:val="2"/>
          <w:numId w:val="14"/>
        </w:numPr>
        <w:tabs>
          <w:tab w:val="left" w:pos="1513"/>
        </w:tabs>
        <w:ind w:left="1513" w:right="0" w:hanging="676"/>
      </w:pPr>
      <w:r>
        <w:t>Apklausų</w:t>
      </w:r>
      <w:r>
        <w:rPr>
          <w:spacing w:val="-8"/>
        </w:rPr>
        <w:t xml:space="preserve"> </w:t>
      </w:r>
      <w:r>
        <w:t>vykdymo</w:t>
      </w:r>
      <w:r>
        <w:rPr>
          <w:spacing w:val="-6"/>
        </w:rPr>
        <w:t xml:space="preserve"> </w:t>
      </w:r>
      <w:r>
        <w:t>kanalai,</w:t>
      </w:r>
      <w:r>
        <w:rPr>
          <w:spacing w:val="-5"/>
        </w:rPr>
        <w:t xml:space="preserve"> </w:t>
      </w:r>
      <w:r>
        <w:t>kuriais</w:t>
      </w:r>
      <w:r>
        <w:rPr>
          <w:spacing w:val="-6"/>
        </w:rPr>
        <w:t xml:space="preserve"> </w:t>
      </w:r>
      <w:r>
        <w:t>turi</w:t>
      </w:r>
      <w:r>
        <w:rPr>
          <w:spacing w:val="-5"/>
        </w:rPr>
        <w:t xml:space="preserve"> </w:t>
      </w:r>
      <w:r>
        <w:t>būti</w:t>
      </w:r>
      <w:r>
        <w:rPr>
          <w:spacing w:val="-6"/>
        </w:rPr>
        <w:t xml:space="preserve"> </w:t>
      </w:r>
      <w:r>
        <w:t>vykdomos</w:t>
      </w:r>
      <w:r>
        <w:rPr>
          <w:spacing w:val="-5"/>
        </w:rPr>
        <w:t xml:space="preserve"> </w:t>
      </w:r>
      <w:r>
        <w:rPr>
          <w:spacing w:val="-2"/>
        </w:rPr>
        <w:t>apklausos:</w:t>
      </w:r>
    </w:p>
    <w:p w14:paraId="7CB70D47" w14:textId="77777777" w:rsidR="00B745AA" w:rsidRDefault="00CE2E9A">
      <w:pPr>
        <w:pStyle w:val="ListParagraph"/>
        <w:numPr>
          <w:ilvl w:val="3"/>
          <w:numId w:val="14"/>
        </w:numPr>
        <w:tabs>
          <w:tab w:val="left" w:pos="1653"/>
        </w:tabs>
        <w:ind w:left="100" w:firstLine="737"/>
      </w:pPr>
      <w:r>
        <w:t>El.</w:t>
      </w:r>
      <w:r>
        <w:rPr>
          <w:spacing w:val="-14"/>
        </w:rPr>
        <w:t xml:space="preserve"> </w:t>
      </w:r>
      <w:r>
        <w:t>paštu</w:t>
      </w:r>
      <w:r>
        <w:rPr>
          <w:spacing w:val="-14"/>
        </w:rPr>
        <w:t xml:space="preserve"> </w:t>
      </w:r>
      <w:r>
        <w:t>–</w:t>
      </w:r>
      <w:r>
        <w:rPr>
          <w:spacing w:val="-14"/>
        </w:rPr>
        <w:t xml:space="preserve"> </w:t>
      </w:r>
      <w:r>
        <w:t>respondentas</w:t>
      </w:r>
      <w:r>
        <w:rPr>
          <w:spacing w:val="-14"/>
        </w:rPr>
        <w:t xml:space="preserve"> </w:t>
      </w:r>
      <w:r>
        <w:t>el.</w:t>
      </w:r>
      <w:r>
        <w:rPr>
          <w:spacing w:val="-14"/>
        </w:rPr>
        <w:t xml:space="preserve"> </w:t>
      </w:r>
      <w:r>
        <w:t>paštu</w:t>
      </w:r>
      <w:r>
        <w:rPr>
          <w:spacing w:val="-14"/>
        </w:rPr>
        <w:t xml:space="preserve"> </w:t>
      </w:r>
      <w:r>
        <w:t>Kliento</w:t>
      </w:r>
      <w:r>
        <w:rPr>
          <w:spacing w:val="-14"/>
        </w:rPr>
        <w:t xml:space="preserve"> </w:t>
      </w:r>
      <w:r>
        <w:t>vardu</w:t>
      </w:r>
      <w:r>
        <w:rPr>
          <w:spacing w:val="-14"/>
        </w:rPr>
        <w:t xml:space="preserve"> </w:t>
      </w:r>
      <w:r>
        <w:t>turi</w:t>
      </w:r>
      <w:r>
        <w:rPr>
          <w:spacing w:val="-14"/>
        </w:rPr>
        <w:t xml:space="preserve"> </w:t>
      </w:r>
      <w:r>
        <w:t>gauti</w:t>
      </w:r>
      <w:r>
        <w:rPr>
          <w:spacing w:val="-14"/>
        </w:rPr>
        <w:t xml:space="preserve"> </w:t>
      </w:r>
      <w:r>
        <w:t>valdomos</w:t>
      </w:r>
      <w:r>
        <w:rPr>
          <w:spacing w:val="-14"/>
        </w:rPr>
        <w:t xml:space="preserve"> </w:t>
      </w:r>
      <w:r>
        <w:t>apklausos</w:t>
      </w:r>
      <w:r>
        <w:rPr>
          <w:spacing w:val="-14"/>
        </w:rPr>
        <w:t xml:space="preserve"> </w:t>
      </w:r>
      <w:r>
        <w:t>laišką su</w:t>
      </w:r>
      <w:r>
        <w:rPr>
          <w:spacing w:val="72"/>
          <w:w w:val="150"/>
        </w:rPr>
        <w:t xml:space="preserve"> </w:t>
      </w:r>
      <w:r>
        <w:t>aktyvia</w:t>
      </w:r>
      <w:r>
        <w:rPr>
          <w:spacing w:val="73"/>
          <w:w w:val="150"/>
        </w:rPr>
        <w:t xml:space="preserve"> </w:t>
      </w:r>
      <w:r>
        <w:t>nuoroda/mygtuku,</w:t>
      </w:r>
      <w:r>
        <w:rPr>
          <w:spacing w:val="74"/>
          <w:w w:val="150"/>
        </w:rPr>
        <w:t xml:space="preserve"> </w:t>
      </w:r>
      <w:r>
        <w:t>kurį</w:t>
      </w:r>
      <w:r>
        <w:rPr>
          <w:spacing w:val="72"/>
          <w:w w:val="150"/>
        </w:rPr>
        <w:t xml:space="preserve"> </w:t>
      </w:r>
      <w:r>
        <w:t>paspaudus</w:t>
      </w:r>
      <w:r>
        <w:rPr>
          <w:spacing w:val="72"/>
          <w:w w:val="150"/>
        </w:rPr>
        <w:t xml:space="preserve"> </w:t>
      </w:r>
      <w:r>
        <w:t>atsidaro</w:t>
      </w:r>
      <w:r>
        <w:rPr>
          <w:spacing w:val="73"/>
          <w:w w:val="150"/>
        </w:rPr>
        <w:t xml:space="preserve"> </w:t>
      </w:r>
      <w:r>
        <w:t>apklausos</w:t>
      </w:r>
      <w:r>
        <w:rPr>
          <w:spacing w:val="72"/>
          <w:w w:val="150"/>
        </w:rPr>
        <w:t xml:space="preserve"> </w:t>
      </w:r>
      <w:r>
        <w:t>klausimynas.</w:t>
      </w:r>
      <w:r>
        <w:rPr>
          <w:spacing w:val="74"/>
          <w:w w:val="150"/>
        </w:rPr>
        <w:t xml:space="preserve"> </w:t>
      </w:r>
      <w:r>
        <w:t>Po</w:t>
      </w:r>
      <w:r>
        <w:rPr>
          <w:spacing w:val="72"/>
          <w:w w:val="150"/>
        </w:rPr>
        <w:t xml:space="preserve"> </w:t>
      </w:r>
      <w:r>
        <w:t>to,</w:t>
      </w:r>
      <w:r>
        <w:rPr>
          <w:spacing w:val="72"/>
          <w:w w:val="150"/>
        </w:rPr>
        <w:t xml:space="preserve"> </w:t>
      </w:r>
      <w:r>
        <w:t>kai</w:t>
      </w:r>
    </w:p>
    <w:p w14:paraId="158548D8" w14:textId="77777777" w:rsidR="00B745AA" w:rsidRDefault="00B745AA">
      <w:pPr>
        <w:sectPr w:rsidR="00B745AA">
          <w:headerReference w:type="default" r:id="rId13"/>
          <w:pgSz w:w="11910" w:h="16840"/>
          <w:pgMar w:top="1040" w:right="440" w:bottom="280" w:left="1600" w:header="567" w:footer="0" w:gutter="0"/>
          <w:pgNumType w:start="2"/>
          <w:cols w:space="1296"/>
        </w:sectPr>
      </w:pPr>
    </w:p>
    <w:p w14:paraId="35483740" w14:textId="77777777" w:rsidR="00B745AA" w:rsidRDefault="00CE2E9A" w:rsidP="33307AA2">
      <w:pPr>
        <w:pStyle w:val="BodyText"/>
        <w:spacing w:before="90"/>
        <w:ind w:left="0" w:firstLine="0"/>
      </w:pPr>
      <w:r>
        <w:lastRenderedPageBreak/>
        <w:t>respondentas užpildo apklausą, nuoroda turi tapti nebeaktyvi (respondentas apklausą gali užpildyti tik vieną kartą). Apklausos nuorodoje neturi matytis požymių apie respondentą, kuriam siunčiama apklausa. Šie požymiai turi būti užkoduoti.</w:t>
      </w:r>
    </w:p>
    <w:p w14:paraId="2E7C4F3E" w14:textId="77777777" w:rsidR="00B745AA" w:rsidRDefault="00CE2E9A">
      <w:pPr>
        <w:pStyle w:val="ListParagraph"/>
        <w:numPr>
          <w:ilvl w:val="3"/>
          <w:numId w:val="14"/>
        </w:numPr>
        <w:tabs>
          <w:tab w:val="left" w:pos="1653"/>
        </w:tabs>
        <w:ind w:left="100" w:firstLine="737"/>
      </w:pPr>
      <w:r>
        <w:t>Atvira</w:t>
      </w:r>
      <w:r>
        <w:rPr>
          <w:spacing w:val="-11"/>
        </w:rPr>
        <w:t xml:space="preserve"> </w:t>
      </w:r>
      <w:r>
        <w:t>nuoroda,</w:t>
      </w:r>
      <w:r>
        <w:rPr>
          <w:spacing w:val="-11"/>
        </w:rPr>
        <w:t xml:space="preserve"> </w:t>
      </w:r>
      <w:r>
        <w:t>kurią</w:t>
      </w:r>
      <w:r>
        <w:rPr>
          <w:spacing w:val="-11"/>
        </w:rPr>
        <w:t xml:space="preserve"> </w:t>
      </w:r>
      <w:r>
        <w:t>galima</w:t>
      </w:r>
      <w:r>
        <w:rPr>
          <w:spacing w:val="-11"/>
        </w:rPr>
        <w:t xml:space="preserve"> </w:t>
      </w:r>
      <w:r>
        <w:t>būtų</w:t>
      </w:r>
      <w:r>
        <w:rPr>
          <w:spacing w:val="-11"/>
        </w:rPr>
        <w:t xml:space="preserve"> </w:t>
      </w:r>
      <w:r>
        <w:t>talpinti</w:t>
      </w:r>
      <w:r>
        <w:rPr>
          <w:spacing w:val="-11"/>
        </w:rPr>
        <w:t xml:space="preserve"> </w:t>
      </w:r>
      <w:r>
        <w:t>Kliento</w:t>
      </w:r>
      <w:r>
        <w:rPr>
          <w:spacing w:val="-11"/>
        </w:rPr>
        <w:t xml:space="preserve"> </w:t>
      </w:r>
      <w:r>
        <w:t>elektroniniuose</w:t>
      </w:r>
      <w:r>
        <w:rPr>
          <w:spacing w:val="-11"/>
        </w:rPr>
        <w:t xml:space="preserve"> </w:t>
      </w:r>
      <w:r>
        <w:t>laiškuose,</w:t>
      </w:r>
      <w:r>
        <w:rPr>
          <w:spacing w:val="-11"/>
        </w:rPr>
        <w:t xml:space="preserve"> </w:t>
      </w:r>
      <w:r>
        <w:t>pokalbių įrankiuose,</w:t>
      </w:r>
      <w:r>
        <w:rPr>
          <w:spacing w:val="-12"/>
        </w:rPr>
        <w:t xml:space="preserve"> </w:t>
      </w:r>
      <w:r>
        <w:t>internetiniuose</w:t>
      </w:r>
      <w:r>
        <w:rPr>
          <w:spacing w:val="-12"/>
        </w:rPr>
        <w:t xml:space="preserve"> </w:t>
      </w:r>
      <w:r>
        <w:t>portaluose,</w:t>
      </w:r>
      <w:r>
        <w:rPr>
          <w:spacing w:val="-12"/>
        </w:rPr>
        <w:t xml:space="preserve"> </w:t>
      </w:r>
      <w:r>
        <w:t>socialiniuose</w:t>
      </w:r>
      <w:r>
        <w:rPr>
          <w:spacing w:val="-12"/>
        </w:rPr>
        <w:t xml:space="preserve"> </w:t>
      </w:r>
      <w:r>
        <w:t>tinkluose</w:t>
      </w:r>
      <w:r>
        <w:rPr>
          <w:spacing w:val="-12"/>
        </w:rPr>
        <w:t xml:space="preserve"> </w:t>
      </w:r>
      <w:r>
        <w:t>ir</w:t>
      </w:r>
      <w:r>
        <w:rPr>
          <w:spacing w:val="-13"/>
        </w:rPr>
        <w:t xml:space="preserve"> </w:t>
      </w:r>
      <w:r>
        <w:t>kt.</w:t>
      </w:r>
      <w:r>
        <w:rPr>
          <w:spacing w:val="-13"/>
        </w:rPr>
        <w:t xml:space="preserve"> </w:t>
      </w:r>
      <w:r>
        <w:t>elektroninėse</w:t>
      </w:r>
      <w:r>
        <w:rPr>
          <w:spacing w:val="-13"/>
        </w:rPr>
        <w:t xml:space="preserve"> </w:t>
      </w:r>
      <w:r>
        <w:t>erdvėse.</w:t>
      </w:r>
      <w:r>
        <w:rPr>
          <w:spacing w:val="-13"/>
        </w:rPr>
        <w:t xml:space="preserve"> </w:t>
      </w:r>
      <w:r>
        <w:t>Paslaugos teikėjas</w:t>
      </w:r>
      <w:r>
        <w:rPr>
          <w:spacing w:val="-8"/>
        </w:rPr>
        <w:t xml:space="preserve"> </w:t>
      </w:r>
      <w:r>
        <w:t>pateikia</w:t>
      </w:r>
      <w:r>
        <w:rPr>
          <w:spacing w:val="-7"/>
        </w:rPr>
        <w:t xml:space="preserve"> </w:t>
      </w:r>
      <w:r>
        <w:t>Klientui</w:t>
      </w:r>
      <w:r>
        <w:rPr>
          <w:spacing w:val="-8"/>
        </w:rPr>
        <w:t xml:space="preserve"> </w:t>
      </w:r>
      <w:r>
        <w:t>apklausos</w:t>
      </w:r>
      <w:r>
        <w:rPr>
          <w:spacing w:val="-8"/>
        </w:rPr>
        <w:t xml:space="preserve"> </w:t>
      </w:r>
      <w:r>
        <w:t>nuorodą,</w:t>
      </w:r>
      <w:r>
        <w:rPr>
          <w:spacing w:val="-9"/>
        </w:rPr>
        <w:t xml:space="preserve"> </w:t>
      </w:r>
      <w:r>
        <w:t>kurią</w:t>
      </w:r>
      <w:r>
        <w:rPr>
          <w:spacing w:val="-9"/>
        </w:rPr>
        <w:t xml:space="preserve"> </w:t>
      </w:r>
      <w:r>
        <w:t>Klientas</w:t>
      </w:r>
      <w:r>
        <w:rPr>
          <w:spacing w:val="-8"/>
        </w:rPr>
        <w:t xml:space="preserve"> </w:t>
      </w:r>
      <w:r>
        <w:t>gali</w:t>
      </w:r>
      <w:r>
        <w:rPr>
          <w:spacing w:val="-8"/>
        </w:rPr>
        <w:t xml:space="preserve"> </w:t>
      </w:r>
      <w:r>
        <w:t>įsidėti</w:t>
      </w:r>
      <w:r>
        <w:rPr>
          <w:spacing w:val="-8"/>
        </w:rPr>
        <w:t xml:space="preserve"> </w:t>
      </w:r>
      <w:r>
        <w:t>į</w:t>
      </w:r>
      <w:r>
        <w:rPr>
          <w:spacing w:val="-9"/>
        </w:rPr>
        <w:t xml:space="preserve"> </w:t>
      </w:r>
      <w:r>
        <w:t>pasirinktus</w:t>
      </w:r>
      <w:r>
        <w:rPr>
          <w:spacing w:val="-8"/>
        </w:rPr>
        <w:t xml:space="preserve"> </w:t>
      </w:r>
      <w:r>
        <w:t>kanalus.</w:t>
      </w:r>
      <w:r>
        <w:rPr>
          <w:spacing w:val="-7"/>
        </w:rPr>
        <w:t xml:space="preserve"> </w:t>
      </w:r>
      <w:r>
        <w:t>Nuoroda turi turėti galimybę įdėti ir perduoti papildomus informacijos požymius.</w:t>
      </w:r>
    </w:p>
    <w:p w14:paraId="71F8D1D1" w14:textId="77777777" w:rsidR="00B745AA" w:rsidRDefault="00CE2E9A">
      <w:pPr>
        <w:pStyle w:val="ListParagraph"/>
        <w:numPr>
          <w:ilvl w:val="3"/>
          <w:numId w:val="14"/>
        </w:numPr>
        <w:tabs>
          <w:tab w:val="left" w:pos="1653"/>
        </w:tabs>
        <w:ind w:left="100" w:right="126" w:firstLine="737"/>
      </w:pPr>
      <w:r w:rsidRPr="3B7887E6">
        <w:t xml:space="preserve">Anketos talpinamos į </w:t>
      </w:r>
      <w:proofErr w:type="spellStart"/>
      <w:r w:rsidRPr="3B7887E6">
        <w:t>iFrame</w:t>
      </w:r>
      <w:proofErr w:type="spellEnd"/>
      <w:r w:rsidRPr="3B7887E6">
        <w:t xml:space="preserve"> integruojamą elektroninį rėmelį, kuomet anketa pildoma elektroninės aplikacijos erdvėje neatidarius atskiro lango.</w:t>
      </w:r>
    </w:p>
    <w:p w14:paraId="283DB1FC" w14:textId="0E16A4B5" w:rsidR="00B745AA" w:rsidRDefault="067497F9" w:rsidP="0BAA48EB">
      <w:pPr>
        <w:tabs>
          <w:tab w:val="left" w:pos="1653"/>
        </w:tabs>
        <w:ind w:right="126" w:firstLine="837"/>
        <w:jc w:val="both"/>
      </w:pPr>
      <w:r>
        <w:t xml:space="preserve">5.1.1.4 </w:t>
      </w:r>
      <w:r w:rsidR="660447F4">
        <w:t>SMS – respondentas turi gauti SMS su klausimu ir atsakymą</w:t>
      </w:r>
      <w:r w:rsidR="660447F4">
        <w:rPr>
          <w:spacing w:val="40"/>
        </w:rPr>
        <w:t xml:space="preserve"> </w:t>
      </w:r>
      <w:r w:rsidR="660447F4">
        <w:t>turi galėti pateik</w:t>
      </w:r>
      <w:r w:rsidR="74FD8BC0">
        <w:t>ti</w:t>
      </w:r>
      <w:r w:rsidR="660447F4">
        <w:t xml:space="preserve"> atsakant</w:t>
      </w:r>
      <w:r w:rsidR="660447F4">
        <w:rPr>
          <w:spacing w:val="-18"/>
        </w:rPr>
        <w:t xml:space="preserve"> </w:t>
      </w:r>
      <w:r w:rsidR="660447F4">
        <w:t>į</w:t>
      </w:r>
      <w:r w:rsidR="660447F4">
        <w:rPr>
          <w:spacing w:val="-17"/>
        </w:rPr>
        <w:t xml:space="preserve"> </w:t>
      </w:r>
      <w:r w:rsidR="660447F4">
        <w:t>SMS</w:t>
      </w:r>
      <w:r w:rsidR="660447F4">
        <w:rPr>
          <w:spacing w:val="-17"/>
        </w:rPr>
        <w:t xml:space="preserve"> </w:t>
      </w:r>
      <w:r w:rsidR="660447F4">
        <w:t>žinutę</w:t>
      </w:r>
      <w:r w:rsidR="660447F4">
        <w:rPr>
          <w:spacing w:val="-17"/>
        </w:rPr>
        <w:t xml:space="preserve"> </w:t>
      </w:r>
      <w:r w:rsidR="660447F4">
        <w:t>arba</w:t>
      </w:r>
      <w:r w:rsidR="660447F4">
        <w:rPr>
          <w:spacing w:val="-17"/>
        </w:rPr>
        <w:t xml:space="preserve"> </w:t>
      </w:r>
      <w:r w:rsidR="660447F4">
        <w:t>respondentas</w:t>
      </w:r>
      <w:r w:rsidR="660447F4">
        <w:rPr>
          <w:spacing w:val="-18"/>
        </w:rPr>
        <w:t xml:space="preserve"> </w:t>
      </w:r>
      <w:r w:rsidR="660447F4">
        <w:t>gauna</w:t>
      </w:r>
      <w:r w:rsidR="660447F4">
        <w:rPr>
          <w:spacing w:val="-17"/>
        </w:rPr>
        <w:t xml:space="preserve"> </w:t>
      </w:r>
      <w:r w:rsidR="660447F4">
        <w:t>SMS</w:t>
      </w:r>
      <w:r w:rsidR="660447F4">
        <w:rPr>
          <w:spacing w:val="-17"/>
        </w:rPr>
        <w:t xml:space="preserve"> </w:t>
      </w:r>
      <w:r w:rsidR="660447F4">
        <w:t>su</w:t>
      </w:r>
      <w:r w:rsidR="660447F4">
        <w:rPr>
          <w:spacing w:val="-17"/>
        </w:rPr>
        <w:t xml:space="preserve"> </w:t>
      </w:r>
      <w:r w:rsidR="660447F4">
        <w:t>apklausos</w:t>
      </w:r>
      <w:r w:rsidR="660447F4">
        <w:rPr>
          <w:spacing w:val="-17"/>
        </w:rPr>
        <w:t xml:space="preserve"> </w:t>
      </w:r>
      <w:r w:rsidR="660447F4">
        <w:t>nuoroda,</w:t>
      </w:r>
      <w:r w:rsidR="660447F4">
        <w:rPr>
          <w:spacing w:val="-18"/>
        </w:rPr>
        <w:t xml:space="preserve"> </w:t>
      </w:r>
      <w:r w:rsidR="660447F4">
        <w:t>kurią</w:t>
      </w:r>
      <w:r w:rsidR="660447F4">
        <w:rPr>
          <w:spacing w:val="-17"/>
        </w:rPr>
        <w:t xml:space="preserve"> </w:t>
      </w:r>
      <w:r w:rsidR="660447F4">
        <w:t>paspaudus</w:t>
      </w:r>
      <w:r w:rsidR="660447F4">
        <w:rPr>
          <w:spacing w:val="-17"/>
        </w:rPr>
        <w:t xml:space="preserve"> </w:t>
      </w:r>
      <w:r w:rsidR="660447F4">
        <w:t>atsidaro elektroninis apklausos klausimynas.</w:t>
      </w:r>
    </w:p>
    <w:p w14:paraId="61E1E97C" w14:textId="237210AB" w:rsidR="00B745AA" w:rsidRDefault="660447F4">
      <w:pPr>
        <w:pStyle w:val="ListParagraph"/>
        <w:numPr>
          <w:ilvl w:val="2"/>
          <w:numId w:val="14"/>
        </w:numPr>
        <w:tabs>
          <w:tab w:val="left" w:pos="1513"/>
        </w:tabs>
        <w:ind w:left="100" w:right="126" w:firstLine="737"/>
      </w:pPr>
      <w:r>
        <w:t>Visi</w:t>
      </w:r>
      <w:r>
        <w:rPr>
          <w:spacing w:val="-13"/>
        </w:rPr>
        <w:t xml:space="preserve"> </w:t>
      </w:r>
      <w:r>
        <w:t>nurodyti</w:t>
      </w:r>
      <w:r>
        <w:rPr>
          <w:spacing w:val="-12"/>
        </w:rPr>
        <w:t xml:space="preserve"> </w:t>
      </w:r>
      <w:r>
        <w:t>apklausų</w:t>
      </w:r>
      <w:r>
        <w:rPr>
          <w:spacing w:val="-13"/>
        </w:rPr>
        <w:t xml:space="preserve"> </w:t>
      </w:r>
      <w:r>
        <w:t>vykdymo</w:t>
      </w:r>
      <w:r>
        <w:rPr>
          <w:spacing w:val="-12"/>
        </w:rPr>
        <w:t xml:space="preserve"> </w:t>
      </w:r>
      <w:r>
        <w:t>kanalai</w:t>
      </w:r>
      <w:r>
        <w:rPr>
          <w:spacing w:val="-13"/>
        </w:rPr>
        <w:t xml:space="preserve"> </w:t>
      </w:r>
      <w:r>
        <w:t>turi</w:t>
      </w:r>
      <w:r>
        <w:rPr>
          <w:spacing w:val="-13"/>
        </w:rPr>
        <w:t xml:space="preserve"> </w:t>
      </w:r>
      <w:r>
        <w:t>būti</w:t>
      </w:r>
      <w:r>
        <w:rPr>
          <w:spacing w:val="-13"/>
        </w:rPr>
        <w:t xml:space="preserve"> </w:t>
      </w:r>
      <w:r>
        <w:t>integruoti</w:t>
      </w:r>
      <w:r>
        <w:rPr>
          <w:spacing w:val="-12"/>
        </w:rPr>
        <w:t xml:space="preserve"> </w:t>
      </w:r>
      <w:r>
        <w:t>tarpusavyje</w:t>
      </w:r>
      <w:r>
        <w:rPr>
          <w:spacing w:val="-12"/>
        </w:rPr>
        <w:t xml:space="preserve"> </w:t>
      </w:r>
      <w:r w:rsidR="3FE2F035">
        <w:rPr>
          <w:spacing w:val="-2"/>
        </w:rPr>
        <w:t>t. y. s</w:t>
      </w:r>
      <w:r w:rsidR="3FE2F035">
        <w:t>iekiant užtikrinti duomenų reprezentatyvumą ir išvengti vertinimų dubliavimosi, klientams, kurie dalyvavo keliuose kanaluose, apklausa siunčiama tik per vieną kanalą</w:t>
      </w:r>
      <w:r w:rsidR="1CF41025">
        <w:t>, kuriame yra mažiau respondentų.</w:t>
      </w:r>
    </w:p>
    <w:p w14:paraId="32C72B31" w14:textId="77777777" w:rsidR="00B745AA" w:rsidRDefault="00CE2E9A">
      <w:pPr>
        <w:pStyle w:val="ListParagraph"/>
        <w:numPr>
          <w:ilvl w:val="2"/>
          <w:numId w:val="14"/>
        </w:numPr>
        <w:tabs>
          <w:tab w:val="left" w:pos="1513"/>
        </w:tabs>
        <w:ind w:left="100" w:firstLine="737"/>
      </w:pPr>
      <w:r>
        <w:t>Paslaugų tiekėjas turi suteikti galimybę tą pačią apklausą vykdyti keliais skirtingais apklausų kanalais.</w:t>
      </w:r>
    </w:p>
    <w:p w14:paraId="1DD0B4EB" w14:textId="67934E21" w:rsidR="00B745AA" w:rsidRDefault="660447F4">
      <w:pPr>
        <w:pStyle w:val="ListParagraph"/>
        <w:numPr>
          <w:ilvl w:val="2"/>
          <w:numId w:val="14"/>
        </w:numPr>
        <w:tabs>
          <w:tab w:val="left" w:pos="1513"/>
        </w:tabs>
        <w:ind w:left="100" w:right="126" w:firstLine="737"/>
      </w:pPr>
      <w:r>
        <w:t>Apklausų anketų kūrimas bei priežiūra:</w:t>
      </w:r>
    </w:p>
    <w:p w14:paraId="6AB96519" w14:textId="6B36FD06" w:rsidR="00B745AA" w:rsidRDefault="660447F4">
      <w:pPr>
        <w:pStyle w:val="ListParagraph"/>
        <w:numPr>
          <w:ilvl w:val="3"/>
          <w:numId w:val="14"/>
        </w:numPr>
        <w:tabs>
          <w:tab w:val="left" w:pos="1653"/>
        </w:tabs>
        <w:ind w:left="100" w:firstLine="737"/>
      </w:pPr>
      <w:r w:rsidRPr="3B7887E6">
        <w:t xml:space="preserve">Paslaugos teikėjas parengia apklausų klausimus ir su Klientu suderina apklausų klausimus su atsakymo variantais. Paslaugos teikėjas apklausos klausimyną su numatyta apklausos klausimų logika įkelia į savo sistemą, testuoja ir atsiunčia Klientui </w:t>
      </w:r>
      <w:proofErr w:type="spellStart"/>
      <w:r w:rsidRPr="3B7887E6">
        <w:t>testinę</w:t>
      </w:r>
      <w:proofErr w:type="spellEnd"/>
      <w:r w:rsidRPr="3B7887E6">
        <w:t xml:space="preserve"> versiją. Jeigu Klientas turi pastabų, anketa koreguojama. Kai anketa suderinama, Paslaugos teikėjas įkelia galutinę anketos versiją.</w:t>
      </w:r>
    </w:p>
    <w:p w14:paraId="65686618" w14:textId="77777777" w:rsidR="00B745AA" w:rsidRDefault="00CE2E9A">
      <w:pPr>
        <w:pStyle w:val="ListParagraph"/>
        <w:numPr>
          <w:ilvl w:val="3"/>
          <w:numId w:val="14"/>
        </w:numPr>
        <w:tabs>
          <w:tab w:val="left" w:pos="1653"/>
        </w:tabs>
        <w:ind w:left="100" w:firstLine="737"/>
      </w:pPr>
      <w:r>
        <w:t>Anketose turi būti pritaikomas ir adaptuojamas dizainas pagal Kliento naudojamas logotipų spalvas, integruojami foniniai ar įrėminti paveikslėliai. Dizainas gali būti koreguojamas Sutarties galiojimo laikotarpiu pagal Kliento poreikį atskirose apklausose pagal pageidavimą.</w:t>
      </w:r>
    </w:p>
    <w:p w14:paraId="712183C7" w14:textId="77777777" w:rsidR="00B745AA" w:rsidRDefault="660447F4" w:rsidP="51A33EEC">
      <w:pPr>
        <w:pStyle w:val="ListParagraph"/>
        <w:numPr>
          <w:ilvl w:val="3"/>
          <w:numId w:val="14"/>
        </w:numPr>
        <w:tabs>
          <w:tab w:val="left" w:pos="1653"/>
        </w:tabs>
        <w:ind w:left="100" w:firstLine="737"/>
      </w:pPr>
      <w:r w:rsidRPr="43A05102">
        <w:t>Anketos turi turėti įvairias ir koreguojamas interaktyvias savybes pvz.: staigus arba lėtas</w:t>
      </w:r>
      <w:r w:rsidRPr="43A05102">
        <w:rPr>
          <w:spacing w:val="-12"/>
        </w:rPr>
        <w:t xml:space="preserve"> </w:t>
      </w:r>
      <w:r w:rsidRPr="43A05102">
        <w:t>pasislinkimas</w:t>
      </w:r>
      <w:r w:rsidRPr="43A05102">
        <w:rPr>
          <w:spacing w:val="-11"/>
        </w:rPr>
        <w:t xml:space="preserve"> </w:t>
      </w:r>
      <w:r w:rsidRPr="43A05102">
        <w:t>į</w:t>
      </w:r>
      <w:r w:rsidRPr="43A05102">
        <w:rPr>
          <w:spacing w:val="-12"/>
        </w:rPr>
        <w:t xml:space="preserve"> </w:t>
      </w:r>
      <w:r w:rsidRPr="43A05102">
        <w:t>sekantį</w:t>
      </w:r>
      <w:r w:rsidRPr="43A05102">
        <w:rPr>
          <w:spacing w:val="-12"/>
        </w:rPr>
        <w:t xml:space="preserve"> </w:t>
      </w:r>
      <w:r w:rsidRPr="43A05102">
        <w:t>klausimą,</w:t>
      </w:r>
      <w:r w:rsidRPr="43A05102">
        <w:rPr>
          <w:spacing w:val="-12"/>
        </w:rPr>
        <w:t xml:space="preserve"> </w:t>
      </w:r>
      <w:r w:rsidRPr="43A05102">
        <w:t>automatinis</w:t>
      </w:r>
      <w:r w:rsidRPr="43A05102">
        <w:rPr>
          <w:spacing w:val="-11"/>
        </w:rPr>
        <w:t xml:space="preserve"> </w:t>
      </w:r>
      <w:r w:rsidRPr="43A05102">
        <w:t>slinkimas</w:t>
      </w:r>
      <w:r w:rsidRPr="43A05102">
        <w:rPr>
          <w:spacing w:val="-11"/>
        </w:rPr>
        <w:t xml:space="preserve"> </w:t>
      </w:r>
      <w:r w:rsidRPr="43A05102">
        <w:t>į</w:t>
      </w:r>
      <w:r w:rsidRPr="43A05102">
        <w:rPr>
          <w:spacing w:val="-12"/>
        </w:rPr>
        <w:t xml:space="preserve"> </w:t>
      </w:r>
      <w:r w:rsidRPr="43A05102">
        <w:t>sekantį</w:t>
      </w:r>
      <w:r w:rsidRPr="43A05102">
        <w:rPr>
          <w:spacing w:val="-12"/>
        </w:rPr>
        <w:t xml:space="preserve"> </w:t>
      </w:r>
      <w:r w:rsidRPr="43A05102">
        <w:t>klausimą</w:t>
      </w:r>
      <w:r w:rsidRPr="43A05102">
        <w:rPr>
          <w:spacing w:val="-12"/>
        </w:rPr>
        <w:t xml:space="preserve"> </w:t>
      </w:r>
      <w:r w:rsidRPr="43A05102">
        <w:t>pažymėjus</w:t>
      </w:r>
      <w:r w:rsidRPr="43A05102">
        <w:rPr>
          <w:spacing w:val="-12"/>
        </w:rPr>
        <w:t xml:space="preserve"> </w:t>
      </w:r>
      <w:r w:rsidRPr="43A05102">
        <w:t>atsakymą, reagavimas užvedant ant reikšmių ir kt.</w:t>
      </w:r>
    </w:p>
    <w:p w14:paraId="7546E47A" w14:textId="58293CBF" w:rsidR="7D9CF50C" w:rsidRDefault="7D9CF50C" w:rsidP="43A05102">
      <w:pPr>
        <w:pStyle w:val="ListParagraph"/>
        <w:numPr>
          <w:ilvl w:val="3"/>
          <w:numId w:val="14"/>
        </w:numPr>
        <w:tabs>
          <w:tab w:val="left" w:pos="1653"/>
        </w:tabs>
        <w:ind w:left="100" w:firstLine="737"/>
      </w:pPr>
      <w:r>
        <w:t>Apklausų anketos turi būti koreguojamos (įtraukiant/keičiant/eliminuojant klausimus, keičiant klausimyno struktūrą, logiką, išsišakojamus (scenarijus)) bet kuriuo Sutarties vykdymo metu pagal Kliento poreikį. Atlikus pakeitimus anketoje ankstesni apklausos duomenys turi būti neprarandami.</w:t>
      </w:r>
    </w:p>
    <w:p w14:paraId="44126334" w14:textId="09E66203" w:rsidR="00B745AA" w:rsidRDefault="72D56515" w:rsidP="420CB2EA">
      <w:pPr>
        <w:pStyle w:val="ListParagraph"/>
        <w:numPr>
          <w:ilvl w:val="3"/>
          <w:numId w:val="14"/>
        </w:numPr>
        <w:tabs>
          <w:tab w:val="left" w:pos="1653"/>
        </w:tabs>
        <w:ind w:left="100" w:firstLine="737"/>
      </w:pPr>
      <w:r w:rsidRPr="3B7887E6">
        <w:t>Apklausų, siunčiamų el. paštu, laiško kvietimo forma ir anketos turi būti pritaikytos mobiliems telefonams, planšetėms</w:t>
      </w:r>
      <w:r w:rsidR="7F8723B2" w:rsidRPr="3B7887E6">
        <w:t>, staliniuose ir nešiojamuose kompiuteriuose naudojant skirtingas interneto naršykles</w:t>
      </w:r>
      <w:r w:rsidRPr="3B7887E6">
        <w:t xml:space="preserve"> </w:t>
      </w:r>
      <w:r w:rsidR="076113D4" w:rsidRPr="3B7887E6">
        <w:t xml:space="preserve">- klientams turi būti pasiekiamas per Safari, Chrome, Firefox, </w:t>
      </w:r>
      <w:proofErr w:type="spellStart"/>
      <w:r w:rsidR="076113D4" w:rsidRPr="3B7887E6">
        <w:t>Edge</w:t>
      </w:r>
      <w:proofErr w:type="spellEnd"/>
      <w:r w:rsidR="076113D4" w:rsidRPr="3B7887E6">
        <w:t xml:space="preserve"> sutarties galiojimo laikotarpiu esančiomis oficialiomis naujausiomis versijomis arba atsiliekančiomis ne daugiau kaip per 2 laidas interneto naršyklėmis. </w:t>
      </w:r>
    </w:p>
    <w:p w14:paraId="10B89BF3" w14:textId="70125FAA" w:rsidR="00B745AA" w:rsidRDefault="72D56515" w:rsidP="420CB2EA">
      <w:pPr>
        <w:pStyle w:val="ListParagraph"/>
        <w:numPr>
          <w:ilvl w:val="3"/>
          <w:numId w:val="14"/>
        </w:numPr>
        <w:tabs>
          <w:tab w:val="left" w:pos="1653"/>
        </w:tabs>
        <w:ind w:left="1653" w:right="0" w:hanging="816"/>
      </w:pPr>
      <w:r>
        <w:t>Apklausų</w:t>
      </w:r>
      <w:r>
        <w:rPr>
          <w:spacing w:val="-8"/>
        </w:rPr>
        <w:t xml:space="preserve"> </w:t>
      </w:r>
      <w:r>
        <w:t>anketos</w:t>
      </w:r>
      <w:r w:rsidR="4F6E94AE">
        <w:t>e</w:t>
      </w:r>
      <w:r>
        <w:rPr>
          <w:spacing w:val="-5"/>
        </w:rPr>
        <w:t xml:space="preserve"> </w:t>
      </w:r>
      <w:r>
        <w:t>klausimų</w:t>
      </w:r>
      <w:r>
        <w:rPr>
          <w:spacing w:val="-5"/>
        </w:rPr>
        <w:t xml:space="preserve"> </w:t>
      </w:r>
      <w:r>
        <w:t>kiekis</w:t>
      </w:r>
      <w:r>
        <w:rPr>
          <w:spacing w:val="-5"/>
        </w:rPr>
        <w:t xml:space="preserve"> </w:t>
      </w:r>
      <w:r>
        <w:t>turi</w:t>
      </w:r>
      <w:r>
        <w:rPr>
          <w:spacing w:val="-5"/>
        </w:rPr>
        <w:t xml:space="preserve"> </w:t>
      </w:r>
      <w:r>
        <w:t>būti</w:t>
      </w:r>
      <w:r>
        <w:rPr>
          <w:spacing w:val="-4"/>
        </w:rPr>
        <w:t xml:space="preserve"> </w:t>
      </w:r>
      <w:r>
        <w:rPr>
          <w:spacing w:val="-2"/>
        </w:rPr>
        <w:t>neribojamas</w:t>
      </w:r>
      <w:r w:rsidR="10DDC4E3">
        <w:rPr>
          <w:spacing w:val="-2"/>
        </w:rPr>
        <w:t>.</w:t>
      </w:r>
    </w:p>
    <w:p w14:paraId="70A54363" w14:textId="4BEC5961" w:rsidR="00B745AA" w:rsidRDefault="245C880B" w:rsidP="420CB2EA">
      <w:pPr>
        <w:pStyle w:val="ListParagraph"/>
        <w:numPr>
          <w:ilvl w:val="3"/>
          <w:numId w:val="14"/>
        </w:numPr>
        <w:tabs>
          <w:tab w:val="left" w:pos="1440"/>
        </w:tabs>
        <w:ind w:left="180" w:right="0" w:firstLine="540"/>
      </w:pPr>
      <w:r>
        <w:t xml:space="preserve">Apklausų anketos lietuvių kalba. </w:t>
      </w:r>
    </w:p>
    <w:p w14:paraId="68F5F80E" w14:textId="0B835CEC" w:rsidR="00B745AA" w:rsidRDefault="245C880B" w:rsidP="420CB2EA">
      <w:pPr>
        <w:pStyle w:val="ListParagraph"/>
        <w:numPr>
          <w:ilvl w:val="3"/>
          <w:numId w:val="14"/>
        </w:numPr>
        <w:tabs>
          <w:tab w:val="left" w:pos="1440"/>
        </w:tabs>
        <w:ind w:left="180" w:right="0" w:firstLine="540"/>
      </w:pPr>
      <w:r w:rsidRPr="3B7887E6">
        <w:t>Paslaugų teikėjas, Klientui pageidaujant, turi atlikti atskirų apklausų ar bendrą apklausų neužbaigimo (</w:t>
      </w:r>
      <w:proofErr w:type="spellStart"/>
      <w:r w:rsidRPr="3B7887E6">
        <w:t>drop</w:t>
      </w:r>
      <w:proofErr w:type="spellEnd"/>
      <w:r w:rsidRPr="3B7887E6">
        <w:t>) analizę pagal anketos pildymo žingsnius-klausimus.</w:t>
      </w:r>
    </w:p>
    <w:p w14:paraId="7147F005" w14:textId="77777777" w:rsidR="00B745AA" w:rsidRDefault="1AD5EF3F" w:rsidP="420CB2EA">
      <w:pPr>
        <w:pStyle w:val="ListParagraph"/>
        <w:numPr>
          <w:ilvl w:val="3"/>
          <w:numId w:val="14"/>
        </w:numPr>
        <w:tabs>
          <w:tab w:val="left" w:pos="1793"/>
        </w:tabs>
        <w:ind w:left="100" w:firstLine="737"/>
      </w:pPr>
      <w:r>
        <w:t>Paslaugų teikėjas ir Klientas bendradarbiauja siekiant pritaikyti gerąsias praktikas apklausų patrauklumo ir užpildymo gerinimui.</w:t>
      </w:r>
    </w:p>
    <w:p w14:paraId="6FCFDF3B" w14:textId="10F60BBF" w:rsidR="00B745AA" w:rsidRDefault="660447F4">
      <w:pPr>
        <w:pStyle w:val="ListParagraph"/>
        <w:numPr>
          <w:ilvl w:val="3"/>
          <w:numId w:val="14"/>
        </w:numPr>
        <w:tabs>
          <w:tab w:val="left" w:pos="1793"/>
        </w:tabs>
        <w:ind w:left="100" w:firstLine="737"/>
      </w:pPr>
      <w:r w:rsidRPr="3B7887E6">
        <w:t xml:space="preserve">Bet kuriuo apklausų kanalu (SMS, el. paštu, </w:t>
      </w:r>
      <w:proofErr w:type="spellStart"/>
      <w:r w:rsidR="55721CF1" w:rsidRPr="3B7887E6">
        <w:t>iFrame</w:t>
      </w:r>
      <w:proofErr w:type="spellEnd"/>
      <w:r w:rsidRPr="3B7887E6">
        <w:t xml:space="preserve">) turi būti galimybė siųsti skirtingas apklausų anketas </w:t>
      </w:r>
      <w:r w:rsidR="6786FC83" w:rsidRPr="3B7887E6">
        <w:t xml:space="preserve">pagal papildomus požymius ir kitas funkcijas </w:t>
      </w:r>
      <w:r w:rsidRPr="3B7887E6">
        <w:t>(galimų apklausų kiekis neribojamas), kiekvienai apklausai atskirai pritaikant skirting</w:t>
      </w:r>
      <w:r w:rsidR="61647D95" w:rsidRPr="3B7887E6">
        <w:t xml:space="preserve">us siuntimo kiekius ir </w:t>
      </w:r>
      <w:r w:rsidR="2B9FDF2A" w:rsidRPr="3B7887E6">
        <w:t xml:space="preserve">apklausos integruotos tarpusavyje </w:t>
      </w:r>
      <w:r w:rsidR="61647D95" w:rsidRPr="3B7887E6">
        <w:t xml:space="preserve">išvengiat apklausų </w:t>
      </w:r>
      <w:r w:rsidR="3E246F53" w:rsidRPr="3B7887E6">
        <w:t>dubliavimosi</w:t>
      </w:r>
      <w:r w:rsidR="09A28B3A" w:rsidRPr="3B7887E6">
        <w:t>.</w:t>
      </w:r>
    </w:p>
    <w:p w14:paraId="14B3DE89" w14:textId="77777777" w:rsidR="00B745AA" w:rsidRDefault="00CE2E9A">
      <w:pPr>
        <w:pStyle w:val="ListParagraph"/>
        <w:numPr>
          <w:ilvl w:val="2"/>
          <w:numId w:val="14"/>
        </w:numPr>
        <w:tabs>
          <w:tab w:val="left" w:pos="1513"/>
        </w:tabs>
        <w:ind w:left="1513" w:right="0" w:hanging="676"/>
      </w:pPr>
      <w:r>
        <w:t>Apklausų</w:t>
      </w:r>
      <w:r>
        <w:rPr>
          <w:spacing w:val="-8"/>
        </w:rPr>
        <w:t xml:space="preserve"> </w:t>
      </w:r>
      <w:r>
        <w:t>siuntimo</w:t>
      </w:r>
      <w:r>
        <w:rPr>
          <w:spacing w:val="-7"/>
        </w:rPr>
        <w:t xml:space="preserve"> </w:t>
      </w:r>
      <w:r>
        <w:rPr>
          <w:spacing w:val="-2"/>
        </w:rPr>
        <w:t>funkcijos:</w:t>
      </w:r>
    </w:p>
    <w:p w14:paraId="536CEA3C" w14:textId="77777777" w:rsidR="00B745AA" w:rsidRDefault="00CE2E9A">
      <w:pPr>
        <w:pStyle w:val="ListParagraph"/>
        <w:numPr>
          <w:ilvl w:val="3"/>
          <w:numId w:val="14"/>
        </w:numPr>
        <w:tabs>
          <w:tab w:val="left" w:pos="1653"/>
        </w:tabs>
        <w:ind w:left="100" w:right="126" w:firstLine="737"/>
      </w:pPr>
      <w:r>
        <w:t xml:space="preserve">Tyrimo anketų sudarymas ir komentavimas, taikant klientų patirties vertinimo </w:t>
      </w:r>
      <w:r>
        <w:rPr>
          <w:spacing w:val="-2"/>
        </w:rPr>
        <w:t>metodologiją.</w:t>
      </w:r>
    </w:p>
    <w:p w14:paraId="1462F00B" w14:textId="77777777" w:rsidR="00B745AA" w:rsidRDefault="00B745AA">
      <w:pPr>
        <w:jc w:val="both"/>
        <w:sectPr w:rsidR="00B745AA">
          <w:pgSz w:w="11910" w:h="16840"/>
          <w:pgMar w:top="1040" w:right="440" w:bottom="280" w:left="1620" w:header="567" w:footer="0" w:gutter="0"/>
          <w:cols w:space="1296"/>
        </w:sectPr>
      </w:pPr>
    </w:p>
    <w:p w14:paraId="329F8D38" w14:textId="7FECB53C" w:rsidR="00B745AA" w:rsidRDefault="72D56515" w:rsidP="51A33EEC">
      <w:pPr>
        <w:pStyle w:val="ListParagraph"/>
        <w:numPr>
          <w:ilvl w:val="3"/>
          <w:numId w:val="14"/>
        </w:numPr>
        <w:tabs>
          <w:tab w:val="left" w:pos="1653"/>
        </w:tabs>
        <w:spacing w:before="90"/>
        <w:ind w:left="100" w:firstLine="737"/>
        <w:rPr>
          <w:highlight w:val="yellow"/>
        </w:rPr>
      </w:pPr>
      <w:r>
        <w:lastRenderedPageBreak/>
        <w:t>Apklausų</w:t>
      </w:r>
      <w:r>
        <w:rPr>
          <w:spacing w:val="-15"/>
        </w:rPr>
        <w:t xml:space="preserve"> </w:t>
      </w:r>
      <w:r>
        <w:t>siuntimą</w:t>
      </w:r>
      <w:r>
        <w:rPr>
          <w:spacing w:val="-15"/>
        </w:rPr>
        <w:t xml:space="preserve"> </w:t>
      </w:r>
      <w:r>
        <w:t>atlieka</w:t>
      </w:r>
      <w:r>
        <w:rPr>
          <w:spacing w:val="-14"/>
        </w:rPr>
        <w:t xml:space="preserve"> </w:t>
      </w:r>
      <w:r>
        <w:t>Paslaugos</w:t>
      </w:r>
      <w:r>
        <w:rPr>
          <w:spacing w:val="-14"/>
        </w:rPr>
        <w:t xml:space="preserve"> </w:t>
      </w:r>
      <w:r>
        <w:t>teikėjas,</w:t>
      </w:r>
      <w:r>
        <w:rPr>
          <w:spacing w:val="-15"/>
        </w:rPr>
        <w:t xml:space="preserve"> </w:t>
      </w:r>
      <w:r>
        <w:t>t.</w:t>
      </w:r>
      <w:r>
        <w:rPr>
          <w:spacing w:val="-15"/>
        </w:rPr>
        <w:t xml:space="preserve"> </w:t>
      </w:r>
      <w:r>
        <w:t>y.</w:t>
      </w:r>
      <w:r>
        <w:rPr>
          <w:spacing w:val="-15"/>
        </w:rPr>
        <w:t xml:space="preserve"> </w:t>
      </w:r>
      <w:r>
        <w:t>siunčia</w:t>
      </w:r>
      <w:r>
        <w:rPr>
          <w:spacing w:val="-15"/>
        </w:rPr>
        <w:t xml:space="preserve"> </w:t>
      </w:r>
      <w:r>
        <w:t>respondentams</w:t>
      </w:r>
      <w:r>
        <w:rPr>
          <w:spacing w:val="40"/>
        </w:rPr>
        <w:t xml:space="preserve"> </w:t>
      </w:r>
      <w:r>
        <w:t>apklausas</w:t>
      </w:r>
      <w:r w:rsidR="3EF78C73">
        <w:t xml:space="preserve"> </w:t>
      </w:r>
    </w:p>
    <w:p w14:paraId="2DF9722A" w14:textId="77777777" w:rsidR="00B745AA" w:rsidRDefault="660447F4">
      <w:pPr>
        <w:pStyle w:val="ListParagraph"/>
        <w:numPr>
          <w:ilvl w:val="2"/>
          <w:numId w:val="14"/>
        </w:numPr>
        <w:tabs>
          <w:tab w:val="left" w:pos="1513"/>
        </w:tabs>
        <w:ind w:left="1513" w:right="0" w:hanging="676"/>
      </w:pPr>
      <w:r>
        <w:t>Paslaugos</w:t>
      </w:r>
      <w:r>
        <w:rPr>
          <w:spacing w:val="-10"/>
        </w:rPr>
        <w:t xml:space="preserve"> </w:t>
      </w:r>
      <w:r>
        <w:t>teikėjas</w:t>
      </w:r>
      <w:r>
        <w:rPr>
          <w:spacing w:val="-7"/>
        </w:rPr>
        <w:t xml:space="preserve"> </w:t>
      </w:r>
      <w:r>
        <w:t>siųsdamas</w:t>
      </w:r>
      <w:r>
        <w:rPr>
          <w:spacing w:val="-8"/>
        </w:rPr>
        <w:t xml:space="preserve"> </w:t>
      </w:r>
      <w:r>
        <w:t>apklausas</w:t>
      </w:r>
      <w:r>
        <w:rPr>
          <w:spacing w:val="-7"/>
        </w:rPr>
        <w:t xml:space="preserve"> </w:t>
      </w:r>
      <w:r>
        <w:rPr>
          <w:spacing w:val="-2"/>
        </w:rPr>
        <w:t>privalo:</w:t>
      </w:r>
    </w:p>
    <w:p w14:paraId="559D8069" w14:textId="77777777" w:rsidR="00B745AA" w:rsidRDefault="00CE2E9A">
      <w:pPr>
        <w:pStyle w:val="ListParagraph"/>
        <w:numPr>
          <w:ilvl w:val="3"/>
          <w:numId w:val="14"/>
        </w:numPr>
        <w:tabs>
          <w:tab w:val="left" w:pos="1653"/>
        </w:tabs>
        <w:ind w:left="100" w:firstLine="737"/>
      </w:pPr>
      <w:r w:rsidRPr="3B7887E6">
        <w:t xml:space="preserve">Patikrinti ar respondentas per 3 mėn. (ar kitą numatytą laikotarpį) nėra gavęs tos pačios ar kitos apklausos iš Kliento. Jeigu yra gavęs, tokiam respondentui apklausos nesiųsti (pritaikyti </w:t>
      </w:r>
      <w:proofErr w:type="spellStart"/>
      <w:r w:rsidRPr="3B7887E6">
        <w:t>karantinavimą</w:t>
      </w:r>
      <w:proofErr w:type="spellEnd"/>
      <w:r w:rsidRPr="3B7887E6">
        <w:t>).</w:t>
      </w:r>
    </w:p>
    <w:p w14:paraId="16541D1B" w14:textId="609BB37B" w:rsidR="00B745AA" w:rsidRDefault="660447F4" w:rsidP="43A05102">
      <w:pPr>
        <w:pStyle w:val="ListParagraph"/>
        <w:numPr>
          <w:ilvl w:val="3"/>
          <w:numId w:val="14"/>
        </w:numPr>
        <w:tabs>
          <w:tab w:val="left" w:pos="1653"/>
        </w:tabs>
        <w:ind w:left="100" w:firstLine="737"/>
      </w:pPr>
      <w:r>
        <w:t xml:space="preserve">Patikrinti ar respondentas yra </w:t>
      </w:r>
      <w:r w:rsidR="600F1BB7">
        <w:t>sutikęs gauti klientų aptarnavimo kokyb</w:t>
      </w:r>
      <w:r w:rsidR="2F6761F4">
        <w:t>ė</w:t>
      </w:r>
      <w:r w:rsidR="600F1BB7">
        <w:t>s apklausą.</w:t>
      </w:r>
      <w:r>
        <w:t xml:space="preserve"> Jeigu respondentas nėra </w:t>
      </w:r>
      <w:r w:rsidR="09D5E537">
        <w:t>sutikęs</w:t>
      </w:r>
      <w:r>
        <w:t>, jam apklausa negali būti siunčiama.</w:t>
      </w:r>
    </w:p>
    <w:p w14:paraId="313A2759" w14:textId="77777777" w:rsidR="00B745AA" w:rsidRDefault="00CE2E9A" w:rsidP="33307AA2">
      <w:pPr>
        <w:pStyle w:val="ListParagraph"/>
        <w:numPr>
          <w:ilvl w:val="3"/>
          <w:numId w:val="14"/>
        </w:numPr>
        <w:tabs>
          <w:tab w:val="left" w:pos="1653"/>
        </w:tabs>
        <w:ind w:left="100" w:firstLine="737"/>
      </w:pPr>
      <w:r>
        <w:t>Paslaugų teikėjas įsipareigoja pateikti sąrašą respondentų Klientui, jeigu jis to prašys, per vieną darbo dieną po užklausos gavimo.</w:t>
      </w:r>
    </w:p>
    <w:p w14:paraId="1F044CCA" w14:textId="77777777" w:rsidR="00B745AA" w:rsidRDefault="00CE2E9A">
      <w:pPr>
        <w:pStyle w:val="ListParagraph"/>
        <w:numPr>
          <w:ilvl w:val="3"/>
          <w:numId w:val="14"/>
        </w:numPr>
        <w:tabs>
          <w:tab w:val="left" w:pos="1653"/>
        </w:tabs>
        <w:ind w:left="100" w:firstLine="737"/>
      </w:pPr>
      <w:r>
        <w:t>Paslaugos teikėjas apklausas respondentams turi išsiųsti ne vėliau kaip per 4 val. nuo duomenų (respondentų kontaktai ir su Klientu susiję duomenys pačioje apklausoje) pateikimo, nebent su Klientu sutarta kitaip.</w:t>
      </w:r>
    </w:p>
    <w:p w14:paraId="0302917E" w14:textId="77777777" w:rsidR="00B745AA" w:rsidRDefault="00CE2E9A">
      <w:pPr>
        <w:pStyle w:val="ListParagraph"/>
        <w:numPr>
          <w:ilvl w:val="3"/>
          <w:numId w:val="14"/>
        </w:numPr>
        <w:tabs>
          <w:tab w:val="left" w:pos="1653"/>
        </w:tabs>
        <w:ind w:left="100" w:firstLine="737"/>
      </w:pPr>
      <w:r>
        <w:t>Galimybė siųsti priminimus dalyvauti apklausoje. Priminimų tekstai yra suderinami su</w:t>
      </w:r>
      <w:r>
        <w:rPr>
          <w:spacing w:val="-3"/>
        </w:rPr>
        <w:t xml:space="preserve"> </w:t>
      </w:r>
      <w:r>
        <w:t>Klientu.</w:t>
      </w:r>
      <w:r>
        <w:rPr>
          <w:spacing w:val="-4"/>
        </w:rPr>
        <w:t xml:space="preserve"> </w:t>
      </w:r>
      <w:r>
        <w:t>Tam</w:t>
      </w:r>
      <w:r>
        <w:rPr>
          <w:spacing w:val="-3"/>
        </w:rPr>
        <w:t xml:space="preserve"> </w:t>
      </w:r>
      <w:r>
        <w:t>pačiam</w:t>
      </w:r>
      <w:r>
        <w:rPr>
          <w:spacing w:val="-3"/>
        </w:rPr>
        <w:t xml:space="preserve"> </w:t>
      </w:r>
      <w:r>
        <w:t>respondentui</w:t>
      </w:r>
      <w:r>
        <w:rPr>
          <w:spacing w:val="-4"/>
        </w:rPr>
        <w:t xml:space="preserve"> </w:t>
      </w:r>
      <w:r>
        <w:t>gali</w:t>
      </w:r>
      <w:r>
        <w:rPr>
          <w:spacing w:val="-3"/>
        </w:rPr>
        <w:t xml:space="preserve"> </w:t>
      </w:r>
      <w:r>
        <w:t>būti</w:t>
      </w:r>
      <w:r>
        <w:rPr>
          <w:spacing w:val="-3"/>
        </w:rPr>
        <w:t xml:space="preserve"> </w:t>
      </w:r>
      <w:r>
        <w:t>siunčiamas</w:t>
      </w:r>
      <w:r>
        <w:rPr>
          <w:spacing w:val="-3"/>
        </w:rPr>
        <w:t xml:space="preserve"> </w:t>
      </w:r>
      <w:r>
        <w:t>ne</w:t>
      </w:r>
      <w:r>
        <w:rPr>
          <w:spacing w:val="-3"/>
        </w:rPr>
        <w:t xml:space="preserve"> </w:t>
      </w:r>
      <w:r>
        <w:t>daugiau</w:t>
      </w:r>
      <w:r>
        <w:rPr>
          <w:spacing w:val="-3"/>
        </w:rPr>
        <w:t xml:space="preserve"> </w:t>
      </w:r>
      <w:r>
        <w:t>kaip</w:t>
      </w:r>
      <w:r>
        <w:rPr>
          <w:spacing w:val="-3"/>
        </w:rPr>
        <w:t xml:space="preserve"> </w:t>
      </w:r>
      <w:r>
        <w:t>1</w:t>
      </w:r>
      <w:r>
        <w:rPr>
          <w:spacing w:val="-4"/>
        </w:rPr>
        <w:t xml:space="preserve"> </w:t>
      </w:r>
      <w:r>
        <w:t>priminimas</w:t>
      </w:r>
      <w:r>
        <w:rPr>
          <w:spacing w:val="-3"/>
        </w:rPr>
        <w:t xml:space="preserve"> </w:t>
      </w:r>
      <w:r>
        <w:t>per</w:t>
      </w:r>
      <w:r>
        <w:rPr>
          <w:spacing w:val="-3"/>
        </w:rPr>
        <w:t xml:space="preserve"> </w:t>
      </w:r>
      <w:r>
        <w:t>3</w:t>
      </w:r>
      <w:r>
        <w:rPr>
          <w:spacing w:val="-4"/>
        </w:rPr>
        <w:t xml:space="preserve"> </w:t>
      </w:r>
      <w:r>
        <w:t>mėn. (arba kitą su Klientu suderinta laikotarpį).</w:t>
      </w:r>
    </w:p>
    <w:p w14:paraId="1494336B" w14:textId="77777777" w:rsidR="00B745AA" w:rsidRDefault="00CE2E9A">
      <w:pPr>
        <w:pStyle w:val="ListParagraph"/>
        <w:numPr>
          <w:ilvl w:val="3"/>
          <w:numId w:val="14"/>
        </w:numPr>
        <w:tabs>
          <w:tab w:val="left" w:pos="1653"/>
        </w:tabs>
        <w:ind w:left="100" w:right="126" w:firstLine="737"/>
      </w:pPr>
      <w:r>
        <w:t>Galimybė siųsti kvietimus dalyvauti apklausoje pagal tam tikrus segmentus, duomenų grupes ar kitus požymius.</w:t>
      </w:r>
    </w:p>
    <w:p w14:paraId="25CEA8C4" w14:textId="592BE060" w:rsidR="00B745AA" w:rsidRDefault="660447F4">
      <w:pPr>
        <w:pStyle w:val="ListParagraph"/>
        <w:numPr>
          <w:ilvl w:val="3"/>
          <w:numId w:val="14"/>
        </w:numPr>
        <w:tabs>
          <w:tab w:val="left" w:pos="1653"/>
        </w:tabs>
        <w:ind w:left="100" w:firstLine="737"/>
      </w:pPr>
      <w:r>
        <w:t>Galimybė</w:t>
      </w:r>
      <w:r>
        <w:rPr>
          <w:spacing w:val="-6"/>
        </w:rPr>
        <w:t xml:space="preserve"> </w:t>
      </w:r>
      <w:r>
        <w:t>automatiškai</w:t>
      </w:r>
      <w:r>
        <w:rPr>
          <w:spacing w:val="-6"/>
        </w:rPr>
        <w:t xml:space="preserve"> </w:t>
      </w:r>
      <w:r>
        <w:t>valdyti</w:t>
      </w:r>
      <w:r>
        <w:rPr>
          <w:spacing w:val="-6"/>
        </w:rPr>
        <w:t xml:space="preserve"> </w:t>
      </w:r>
      <w:r w:rsidR="1AD18039">
        <w:rPr>
          <w:spacing w:val="-6"/>
        </w:rPr>
        <w:t>siunčiamas apklausas skirtingiems kanalams</w:t>
      </w:r>
      <w:r>
        <w:rPr>
          <w:spacing w:val="-7"/>
        </w:rPr>
        <w:t xml:space="preserve"> </w:t>
      </w:r>
      <w:r>
        <w:t>(pvz.:</w:t>
      </w:r>
      <w:r>
        <w:rPr>
          <w:spacing w:val="-6"/>
        </w:rPr>
        <w:t xml:space="preserve"> </w:t>
      </w:r>
      <w:r>
        <w:t>galimybė</w:t>
      </w:r>
      <w:r>
        <w:rPr>
          <w:spacing w:val="-6"/>
        </w:rPr>
        <w:t xml:space="preserve"> </w:t>
      </w:r>
      <w:r>
        <w:t>automatiškai</w:t>
      </w:r>
      <w:r>
        <w:rPr>
          <w:spacing w:val="-6"/>
        </w:rPr>
        <w:t xml:space="preserve"> </w:t>
      </w:r>
      <w:r>
        <w:t>nebesiųsti</w:t>
      </w:r>
      <w:r>
        <w:rPr>
          <w:spacing w:val="-7"/>
        </w:rPr>
        <w:t xml:space="preserve"> </w:t>
      </w:r>
      <w:r>
        <w:t xml:space="preserve">naujų kvietimų/priminimų </w:t>
      </w:r>
      <w:r w:rsidR="5267F69A" w:rsidRPr="43A05102">
        <w:rPr>
          <w:color w:val="000000" w:themeColor="text1"/>
        </w:rPr>
        <w:t>klientams, kurie dalyvavo keliuose kanaluose, apklausa siunčiama tik per vieną kanalą, kuriame yra mažiau respondentų).</w:t>
      </w:r>
    </w:p>
    <w:p w14:paraId="567001C6" w14:textId="2B06302B" w:rsidR="00B745AA" w:rsidRDefault="660447F4">
      <w:pPr>
        <w:pStyle w:val="ListParagraph"/>
        <w:numPr>
          <w:ilvl w:val="3"/>
          <w:numId w:val="14"/>
        </w:numPr>
        <w:tabs>
          <w:tab w:val="left" w:pos="1653"/>
        </w:tabs>
        <w:ind w:left="100" w:firstLine="737"/>
      </w:pPr>
      <w:r>
        <w:t>Besidubliuojančių kontaktų valymas – tam pačiam kontaktui kvietimai dalyvauti apklausoje turi būti siunčiami ne dažniau nei kartą per 3 mėn. (arba kit</w:t>
      </w:r>
      <w:r w:rsidR="3E32A8F7">
        <w:t>u</w:t>
      </w:r>
      <w:r>
        <w:t xml:space="preserve"> su Klientu suderint</w:t>
      </w:r>
      <w:r w:rsidR="3E32A8F7">
        <w:t>u</w:t>
      </w:r>
      <w:r>
        <w:t xml:space="preserve"> </w:t>
      </w:r>
      <w:r>
        <w:rPr>
          <w:spacing w:val="-2"/>
        </w:rPr>
        <w:t>termin</w:t>
      </w:r>
      <w:r w:rsidR="3E32A8F7">
        <w:rPr>
          <w:spacing w:val="-2"/>
        </w:rPr>
        <w:t>u</w:t>
      </w:r>
      <w:r>
        <w:rPr>
          <w:spacing w:val="-2"/>
        </w:rPr>
        <w:t>).</w:t>
      </w:r>
    </w:p>
    <w:p w14:paraId="2200F700" w14:textId="77777777" w:rsidR="00B745AA" w:rsidRDefault="00CE2E9A">
      <w:pPr>
        <w:pStyle w:val="ListParagraph"/>
        <w:numPr>
          <w:ilvl w:val="3"/>
          <w:numId w:val="14"/>
        </w:numPr>
        <w:tabs>
          <w:tab w:val="left" w:pos="1793"/>
        </w:tabs>
        <w:ind w:left="100" w:firstLine="737"/>
      </w:pPr>
      <w:r>
        <w:t>Galimybė valdyti apklausos ir atskirų kontaktų, kuriems siunčiami kvietimai dalyvauti apklausoje, pildymo trukmę. Po kvietimo dalyvauti apklausoje išsiuntimo apklausą respondentas gali užpildyti per 14 kalendorinių dienų laikotarpį arba kitą su Klientu suderintą laikotarpį. Praėjus šiam laikotarpiui, kontaktas, kuriam buvo siųstas kvietimas dalyvauti apklausoje, klausimyno pildyti nebegali. Pasibaigus terminui, per kurį respondentas gali pildyti apklausą, respondentas</w:t>
      </w:r>
      <w:r>
        <w:rPr>
          <w:spacing w:val="-17"/>
        </w:rPr>
        <w:t xml:space="preserve"> </w:t>
      </w:r>
      <w:r>
        <w:t>nukreipiamas</w:t>
      </w:r>
      <w:r>
        <w:rPr>
          <w:spacing w:val="-16"/>
        </w:rPr>
        <w:t xml:space="preserve"> </w:t>
      </w:r>
      <w:r>
        <w:t>į</w:t>
      </w:r>
      <w:r>
        <w:rPr>
          <w:spacing w:val="-17"/>
        </w:rPr>
        <w:t xml:space="preserve"> </w:t>
      </w:r>
      <w:r>
        <w:t>Kliento</w:t>
      </w:r>
      <w:r>
        <w:rPr>
          <w:spacing w:val="-15"/>
        </w:rPr>
        <w:t xml:space="preserve"> </w:t>
      </w:r>
      <w:r>
        <w:t>elektroninį</w:t>
      </w:r>
      <w:r>
        <w:rPr>
          <w:spacing w:val="-17"/>
        </w:rPr>
        <w:t xml:space="preserve"> </w:t>
      </w:r>
      <w:r>
        <w:t>tinklapį</w:t>
      </w:r>
      <w:r>
        <w:rPr>
          <w:spacing w:val="-17"/>
        </w:rPr>
        <w:t xml:space="preserve"> </w:t>
      </w:r>
      <w:r>
        <w:t>ar</w:t>
      </w:r>
      <w:r>
        <w:rPr>
          <w:spacing w:val="-17"/>
        </w:rPr>
        <w:t xml:space="preserve"> </w:t>
      </w:r>
      <w:r>
        <w:t>kitą</w:t>
      </w:r>
      <w:r>
        <w:rPr>
          <w:spacing w:val="-17"/>
        </w:rPr>
        <w:t xml:space="preserve"> </w:t>
      </w:r>
      <w:r>
        <w:t>su</w:t>
      </w:r>
      <w:r>
        <w:rPr>
          <w:spacing w:val="-17"/>
        </w:rPr>
        <w:t xml:space="preserve"> </w:t>
      </w:r>
      <w:r>
        <w:t>Klientu</w:t>
      </w:r>
      <w:r>
        <w:rPr>
          <w:spacing w:val="-16"/>
        </w:rPr>
        <w:t xml:space="preserve"> </w:t>
      </w:r>
      <w:r>
        <w:t>suderintą</w:t>
      </w:r>
      <w:r>
        <w:rPr>
          <w:spacing w:val="-17"/>
        </w:rPr>
        <w:t xml:space="preserve"> </w:t>
      </w:r>
      <w:r>
        <w:t>elektroninį</w:t>
      </w:r>
      <w:r>
        <w:rPr>
          <w:spacing w:val="-17"/>
        </w:rPr>
        <w:t xml:space="preserve"> </w:t>
      </w:r>
      <w:r>
        <w:t>šaltinį.</w:t>
      </w:r>
    </w:p>
    <w:p w14:paraId="1A108E53" w14:textId="77777777" w:rsidR="00B745AA" w:rsidRDefault="00CE2E9A">
      <w:pPr>
        <w:pStyle w:val="ListParagraph"/>
        <w:numPr>
          <w:ilvl w:val="3"/>
          <w:numId w:val="14"/>
        </w:numPr>
        <w:tabs>
          <w:tab w:val="left" w:pos="1793"/>
        </w:tabs>
        <w:ind w:left="100" w:firstLine="737"/>
      </w:pPr>
      <w:r w:rsidRPr="3B7887E6">
        <w:t xml:space="preserve">Kontaktų </w:t>
      </w:r>
      <w:proofErr w:type="spellStart"/>
      <w:r w:rsidRPr="3B7887E6">
        <w:t>karantinavimas</w:t>
      </w:r>
      <w:proofErr w:type="spellEnd"/>
      <w:r w:rsidRPr="3B7887E6">
        <w:t xml:space="preserve"> – kontaktai, kuriems buvo išsiųsta tam tikra apklausos anketa turi būti </w:t>
      </w:r>
      <w:proofErr w:type="spellStart"/>
      <w:r w:rsidRPr="3B7887E6">
        <w:t>karantinuojami</w:t>
      </w:r>
      <w:proofErr w:type="spellEnd"/>
      <w:r w:rsidRPr="3B7887E6">
        <w:t xml:space="preserve"> 3 mėn. arba kitą su Klientu suderintą laikotarpį, t. y. išsiuntus tam tikrą apklausą, tas respondentas</w:t>
      </w:r>
      <w:r w:rsidRPr="3B7887E6">
        <w:rPr>
          <w:spacing w:val="40"/>
        </w:rPr>
        <w:t xml:space="preserve"> </w:t>
      </w:r>
      <w:r w:rsidRPr="3B7887E6">
        <w:t>kurį laiką turi negauti kitų apklausų.</w:t>
      </w:r>
    </w:p>
    <w:p w14:paraId="0830B908" w14:textId="77777777" w:rsidR="00B745AA" w:rsidRDefault="00CE2E9A">
      <w:pPr>
        <w:pStyle w:val="ListParagraph"/>
        <w:numPr>
          <w:ilvl w:val="3"/>
          <w:numId w:val="14"/>
        </w:numPr>
        <w:tabs>
          <w:tab w:val="left" w:pos="1793"/>
        </w:tabs>
        <w:ind w:left="100" w:firstLine="737"/>
      </w:pPr>
      <w:r>
        <w:t>Tekstas su kvietimu dalyvauti apklausoje, apklausos tikslu ir kita informacija yra suderinamas su Klientu.</w:t>
      </w:r>
    </w:p>
    <w:p w14:paraId="50372832" w14:textId="77777777" w:rsidR="00B745AA" w:rsidRDefault="00CE2E9A">
      <w:pPr>
        <w:pStyle w:val="ListParagraph"/>
        <w:numPr>
          <w:ilvl w:val="3"/>
          <w:numId w:val="14"/>
        </w:numPr>
        <w:tabs>
          <w:tab w:val="left" w:pos="1793"/>
        </w:tabs>
        <w:ind w:left="100" w:firstLine="737"/>
      </w:pPr>
      <w:r>
        <w:t>Paslaugų</w:t>
      </w:r>
      <w:r>
        <w:rPr>
          <w:spacing w:val="-17"/>
        </w:rPr>
        <w:t xml:space="preserve"> </w:t>
      </w:r>
      <w:r>
        <w:t>teikėjas,</w:t>
      </w:r>
      <w:r>
        <w:rPr>
          <w:spacing w:val="-17"/>
        </w:rPr>
        <w:t xml:space="preserve"> </w:t>
      </w:r>
      <w:r>
        <w:t>bendradarbiaudamas</w:t>
      </w:r>
      <w:r>
        <w:rPr>
          <w:spacing w:val="-16"/>
        </w:rPr>
        <w:t xml:space="preserve"> </w:t>
      </w:r>
      <w:r>
        <w:t>su</w:t>
      </w:r>
      <w:r>
        <w:rPr>
          <w:spacing w:val="-17"/>
        </w:rPr>
        <w:t xml:space="preserve"> </w:t>
      </w:r>
      <w:r>
        <w:t>Klientu,</w:t>
      </w:r>
      <w:r>
        <w:rPr>
          <w:spacing w:val="-17"/>
        </w:rPr>
        <w:t xml:space="preserve"> </w:t>
      </w:r>
      <w:r>
        <w:t>imasi</w:t>
      </w:r>
      <w:r>
        <w:rPr>
          <w:spacing w:val="-17"/>
        </w:rPr>
        <w:t xml:space="preserve"> </w:t>
      </w:r>
      <w:r>
        <w:t>priemonių,</w:t>
      </w:r>
      <w:r>
        <w:rPr>
          <w:spacing w:val="-17"/>
        </w:rPr>
        <w:t xml:space="preserve"> </w:t>
      </w:r>
      <w:r>
        <w:t>kad</w:t>
      </w:r>
      <w:r>
        <w:rPr>
          <w:spacing w:val="-17"/>
        </w:rPr>
        <w:t xml:space="preserve"> </w:t>
      </w:r>
      <w:r>
        <w:t>apklausos nekeliautų į pašto šiukšles (SPAM).</w:t>
      </w:r>
    </w:p>
    <w:p w14:paraId="6F0DDA28" w14:textId="63E04814" w:rsidR="00B745AA" w:rsidRDefault="660447F4">
      <w:pPr>
        <w:pStyle w:val="ListParagraph"/>
        <w:numPr>
          <w:ilvl w:val="3"/>
          <w:numId w:val="14"/>
        </w:numPr>
        <w:tabs>
          <w:tab w:val="left" w:pos="1793"/>
        </w:tabs>
        <w:ind w:left="100" w:firstLine="737"/>
      </w:pPr>
      <w:r>
        <w:t>Siunčiamo apklausos laiško pabaigoje turi būti galimybė respondentui atsisakyti dalyvauti kitose vyksiančiose apklausose ateityje. Tokiems kontaktams neturi būti siunčiamos apklausos.</w:t>
      </w:r>
    </w:p>
    <w:p w14:paraId="01772220" w14:textId="77777777" w:rsidR="00B745AA" w:rsidRDefault="00CE2E9A">
      <w:pPr>
        <w:pStyle w:val="ListParagraph"/>
        <w:numPr>
          <w:ilvl w:val="3"/>
          <w:numId w:val="14"/>
        </w:numPr>
        <w:tabs>
          <w:tab w:val="left" w:pos="1793"/>
        </w:tabs>
        <w:ind w:left="100" w:firstLine="737"/>
      </w:pPr>
      <w:r>
        <w:t>Apklausų</w:t>
      </w:r>
      <w:r>
        <w:rPr>
          <w:spacing w:val="-7"/>
        </w:rPr>
        <w:t xml:space="preserve"> </w:t>
      </w:r>
      <w:r>
        <w:t>siuntimo</w:t>
      </w:r>
      <w:r>
        <w:rPr>
          <w:spacing w:val="-5"/>
        </w:rPr>
        <w:t xml:space="preserve"> </w:t>
      </w:r>
      <w:r>
        <w:t>periodiškumas</w:t>
      </w:r>
      <w:r>
        <w:rPr>
          <w:spacing w:val="-6"/>
        </w:rPr>
        <w:t xml:space="preserve"> </w:t>
      </w:r>
      <w:r>
        <w:t>ir</w:t>
      </w:r>
      <w:r>
        <w:rPr>
          <w:spacing w:val="-7"/>
        </w:rPr>
        <w:t xml:space="preserve"> </w:t>
      </w:r>
      <w:r>
        <w:t>kiekis</w:t>
      </w:r>
      <w:r>
        <w:rPr>
          <w:spacing w:val="-6"/>
        </w:rPr>
        <w:t xml:space="preserve"> </w:t>
      </w:r>
      <w:r>
        <w:t>gali</w:t>
      </w:r>
      <w:r>
        <w:rPr>
          <w:spacing w:val="-6"/>
        </w:rPr>
        <w:t xml:space="preserve"> </w:t>
      </w:r>
      <w:r>
        <w:t>būti</w:t>
      </w:r>
      <w:r>
        <w:rPr>
          <w:spacing w:val="-7"/>
        </w:rPr>
        <w:t xml:space="preserve"> </w:t>
      </w:r>
      <w:r>
        <w:t>keičiami</w:t>
      </w:r>
      <w:r>
        <w:rPr>
          <w:spacing w:val="-6"/>
        </w:rPr>
        <w:t xml:space="preserve"> </w:t>
      </w:r>
      <w:r>
        <w:t>pagal</w:t>
      </w:r>
      <w:r>
        <w:rPr>
          <w:spacing w:val="-6"/>
        </w:rPr>
        <w:t xml:space="preserve"> </w:t>
      </w:r>
      <w:r>
        <w:t>Kliento</w:t>
      </w:r>
      <w:r>
        <w:rPr>
          <w:spacing w:val="-5"/>
        </w:rPr>
        <w:t xml:space="preserve"> </w:t>
      </w:r>
      <w:r>
        <w:t>poreikius be apribojimų.</w:t>
      </w:r>
    </w:p>
    <w:p w14:paraId="5264E730" w14:textId="77777777" w:rsidR="00B745AA" w:rsidRDefault="660447F4">
      <w:pPr>
        <w:pStyle w:val="ListParagraph"/>
        <w:numPr>
          <w:ilvl w:val="3"/>
          <w:numId w:val="14"/>
        </w:numPr>
        <w:tabs>
          <w:tab w:val="left" w:pos="1793"/>
        </w:tabs>
        <w:ind w:left="100" w:firstLine="737"/>
      </w:pPr>
      <w:r>
        <w:t>Respondentų atsakymų procentas, t. y. pilnai užpildžiusių apklausą respondentų kiekis</w:t>
      </w:r>
      <w:r>
        <w:rPr>
          <w:spacing w:val="-5"/>
        </w:rPr>
        <w:t xml:space="preserve"> </w:t>
      </w:r>
      <w:r>
        <w:t>nuo</w:t>
      </w:r>
      <w:r>
        <w:rPr>
          <w:spacing w:val="-5"/>
        </w:rPr>
        <w:t xml:space="preserve"> </w:t>
      </w:r>
      <w:r>
        <w:t>iš</w:t>
      </w:r>
      <w:r>
        <w:rPr>
          <w:spacing w:val="-5"/>
        </w:rPr>
        <w:t xml:space="preserve"> </w:t>
      </w:r>
      <w:r>
        <w:t>viso</w:t>
      </w:r>
      <w:r>
        <w:rPr>
          <w:spacing w:val="-5"/>
        </w:rPr>
        <w:t xml:space="preserve"> </w:t>
      </w:r>
      <w:r>
        <w:t>išsiųstų</w:t>
      </w:r>
      <w:r>
        <w:rPr>
          <w:spacing w:val="-5"/>
        </w:rPr>
        <w:t xml:space="preserve"> </w:t>
      </w:r>
      <w:r>
        <w:t>kvietimų</w:t>
      </w:r>
      <w:r>
        <w:rPr>
          <w:spacing w:val="-5"/>
        </w:rPr>
        <w:t xml:space="preserve"> </w:t>
      </w:r>
      <w:r>
        <w:t>dalyvauti</w:t>
      </w:r>
      <w:r>
        <w:rPr>
          <w:spacing w:val="-4"/>
        </w:rPr>
        <w:t xml:space="preserve"> </w:t>
      </w:r>
      <w:r>
        <w:t>apklausoje</w:t>
      </w:r>
      <w:r>
        <w:rPr>
          <w:spacing w:val="-5"/>
        </w:rPr>
        <w:t xml:space="preserve"> </w:t>
      </w:r>
      <w:r>
        <w:t>turi</w:t>
      </w:r>
      <w:r>
        <w:rPr>
          <w:spacing w:val="-5"/>
        </w:rPr>
        <w:t xml:space="preserve"> </w:t>
      </w:r>
      <w:r>
        <w:t>būti</w:t>
      </w:r>
      <w:r>
        <w:rPr>
          <w:spacing w:val="-5"/>
        </w:rPr>
        <w:t xml:space="preserve"> </w:t>
      </w:r>
      <w:r>
        <w:t>ne</w:t>
      </w:r>
      <w:r>
        <w:rPr>
          <w:spacing w:val="-5"/>
        </w:rPr>
        <w:t xml:space="preserve"> </w:t>
      </w:r>
      <w:r>
        <w:t>mažesnis</w:t>
      </w:r>
      <w:r>
        <w:rPr>
          <w:spacing w:val="-5"/>
        </w:rPr>
        <w:t xml:space="preserve"> </w:t>
      </w:r>
      <w:r>
        <w:t>nei</w:t>
      </w:r>
      <w:r>
        <w:rPr>
          <w:spacing w:val="-5"/>
        </w:rPr>
        <w:t xml:space="preserve"> </w:t>
      </w:r>
      <w:r>
        <w:t>10</w:t>
      </w:r>
      <w:r>
        <w:rPr>
          <w:spacing w:val="-5"/>
        </w:rPr>
        <w:t xml:space="preserve"> </w:t>
      </w:r>
      <w:r>
        <w:t>%,</w:t>
      </w:r>
      <w:r>
        <w:rPr>
          <w:spacing w:val="-5"/>
        </w:rPr>
        <w:t xml:space="preserve"> </w:t>
      </w:r>
      <w:r>
        <w:t>išskyrus</w:t>
      </w:r>
      <w:r>
        <w:rPr>
          <w:spacing w:val="-5"/>
        </w:rPr>
        <w:t xml:space="preserve"> </w:t>
      </w:r>
      <w:r>
        <w:t>tais atvejais, kai su Klientu suderinama kitaip. Esant žemesniam atsakymų procentui Paslaugų teikėjas gali siųsti respondentams papildomus kvietimus dalyvauti apklausoje (priminimus).</w:t>
      </w:r>
    </w:p>
    <w:p w14:paraId="73670332" w14:textId="7B8DCE4C" w:rsidR="00B745AA" w:rsidRDefault="72D56515">
      <w:pPr>
        <w:pStyle w:val="ListParagraph"/>
        <w:numPr>
          <w:ilvl w:val="3"/>
          <w:numId w:val="14"/>
        </w:numPr>
        <w:tabs>
          <w:tab w:val="left" w:pos="1793"/>
        </w:tabs>
        <w:ind w:left="1793" w:right="0" w:hanging="956"/>
      </w:pPr>
      <w:r w:rsidRPr="3B7887E6">
        <w:t>Galimybė</w:t>
      </w:r>
      <w:r w:rsidRPr="3B7887E6">
        <w:rPr>
          <w:spacing w:val="-5"/>
        </w:rPr>
        <w:t xml:space="preserve"> </w:t>
      </w:r>
      <w:r w:rsidRPr="3B7887E6">
        <w:t>elektroniniu</w:t>
      </w:r>
      <w:r w:rsidRPr="3B7887E6">
        <w:rPr>
          <w:spacing w:val="-1"/>
        </w:rPr>
        <w:t xml:space="preserve"> </w:t>
      </w:r>
      <w:r w:rsidRPr="3B7887E6">
        <w:t>paštu</w:t>
      </w:r>
      <w:r w:rsidRPr="3B7887E6">
        <w:rPr>
          <w:spacing w:val="-3"/>
        </w:rPr>
        <w:t xml:space="preserve"> </w:t>
      </w:r>
      <w:r w:rsidRPr="3B7887E6">
        <w:t>siųsti</w:t>
      </w:r>
      <w:r w:rsidRPr="3B7887E6">
        <w:rPr>
          <w:spacing w:val="-2"/>
        </w:rPr>
        <w:t xml:space="preserve"> </w:t>
      </w:r>
      <w:r w:rsidRPr="3B7887E6">
        <w:t>kvietimus</w:t>
      </w:r>
      <w:r w:rsidRPr="3B7887E6">
        <w:rPr>
          <w:spacing w:val="-2"/>
        </w:rPr>
        <w:t xml:space="preserve"> </w:t>
      </w:r>
      <w:r w:rsidRPr="3B7887E6">
        <w:t>dalyvauti</w:t>
      </w:r>
      <w:r w:rsidRPr="3B7887E6">
        <w:rPr>
          <w:spacing w:val="-2"/>
        </w:rPr>
        <w:t xml:space="preserve"> </w:t>
      </w:r>
      <w:r w:rsidRPr="3B7887E6">
        <w:t>apklausoje</w:t>
      </w:r>
      <w:r w:rsidRPr="3B7887E6">
        <w:rPr>
          <w:spacing w:val="-3"/>
        </w:rPr>
        <w:t xml:space="preserve"> </w:t>
      </w:r>
      <w:r w:rsidRPr="3B7887E6">
        <w:t>Kliento</w:t>
      </w:r>
      <w:r w:rsidRPr="3B7887E6">
        <w:rPr>
          <w:spacing w:val="-1"/>
        </w:rPr>
        <w:t xml:space="preserve"> </w:t>
      </w:r>
      <w:r w:rsidRPr="3B7887E6">
        <w:t>vardu,</w:t>
      </w:r>
      <w:r w:rsidRPr="3B7887E6">
        <w:rPr>
          <w:spacing w:val="-2"/>
        </w:rPr>
        <w:t xml:space="preserve"> </w:t>
      </w:r>
      <w:proofErr w:type="spellStart"/>
      <w:r w:rsidRPr="3B7887E6">
        <w:rPr>
          <w:spacing w:val="-5"/>
        </w:rPr>
        <w:t>t.</w:t>
      </w:r>
      <w:r w:rsidRPr="3B7887E6">
        <w:t>y</w:t>
      </w:r>
      <w:proofErr w:type="spellEnd"/>
      <w:r w:rsidRPr="3B7887E6">
        <w:t>.</w:t>
      </w:r>
      <w:r w:rsidRPr="3B7887E6">
        <w:rPr>
          <w:spacing w:val="-8"/>
        </w:rPr>
        <w:t xml:space="preserve"> </w:t>
      </w:r>
      <w:r w:rsidRPr="3B7887E6">
        <w:t>elektroninio</w:t>
      </w:r>
      <w:r w:rsidRPr="3B7887E6">
        <w:rPr>
          <w:spacing w:val="-5"/>
        </w:rPr>
        <w:t xml:space="preserve"> </w:t>
      </w:r>
      <w:r w:rsidRPr="3B7887E6">
        <w:t>laiško</w:t>
      </w:r>
      <w:r w:rsidRPr="3B7887E6">
        <w:rPr>
          <w:spacing w:val="-5"/>
        </w:rPr>
        <w:t xml:space="preserve"> </w:t>
      </w:r>
      <w:r w:rsidRPr="3B7887E6">
        <w:t>siuntėjo</w:t>
      </w:r>
      <w:r w:rsidRPr="3B7887E6">
        <w:rPr>
          <w:spacing w:val="-5"/>
        </w:rPr>
        <w:t xml:space="preserve"> </w:t>
      </w:r>
      <w:r w:rsidRPr="3B7887E6">
        <w:t>adrese</w:t>
      </w:r>
      <w:r w:rsidRPr="3B7887E6">
        <w:rPr>
          <w:spacing w:val="-5"/>
        </w:rPr>
        <w:t xml:space="preserve"> </w:t>
      </w:r>
      <w:r w:rsidRPr="3B7887E6">
        <w:t>yra</w:t>
      </w:r>
      <w:r w:rsidRPr="3B7887E6">
        <w:rPr>
          <w:spacing w:val="-4"/>
        </w:rPr>
        <w:t xml:space="preserve"> </w:t>
      </w:r>
      <w:r w:rsidRPr="3B7887E6">
        <w:t>Kliento</w:t>
      </w:r>
      <w:r w:rsidRPr="3B7887E6">
        <w:rPr>
          <w:spacing w:val="-3"/>
        </w:rPr>
        <w:t xml:space="preserve"> </w:t>
      </w:r>
      <w:r w:rsidRPr="3B7887E6">
        <w:t>pavadinimas</w:t>
      </w:r>
      <w:r w:rsidRPr="3B7887E6">
        <w:rPr>
          <w:spacing w:val="-5"/>
        </w:rPr>
        <w:t xml:space="preserve"> </w:t>
      </w:r>
      <w:r w:rsidRPr="3B7887E6">
        <w:t>ar</w:t>
      </w:r>
      <w:r w:rsidRPr="3B7887E6">
        <w:rPr>
          <w:spacing w:val="-5"/>
        </w:rPr>
        <w:t xml:space="preserve"> </w:t>
      </w:r>
      <w:r w:rsidRPr="3B7887E6">
        <w:t>jo</w:t>
      </w:r>
      <w:r w:rsidRPr="3B7887E6">
        <w:rPr>
          <w:spacing w:val="-5"/>
        </w:rPr>
        <w:t xml:space="preserve"> </w:t>
      </w:r>
      <w:r w:rsidRPr="3B7887E6">
        <w:rPr>
          <w:spacing w:val="-2"/>
        </w:rPr>
        <w:t>trumpinys.</w:t>
      </w:r>
    </w:p>
    <w:p w14:paraId="51F27B71" w14:textId="77777777" w:rsidR="00B745AA" w:rsidRDefault="00CE2E9A">
      <w:pPr>
        <w:pStyle w:val="ListParagraph"/>
        <w:numPr>
          <w:ilvl w:val="3"/>
          <w:numId w:val="14"/>
        </w:numPr>
        <w:tabs>
          <w:tab w:val="left" w:pos="1793"/>
        </w:tabs>
        <w:ind w:left="1793" w:right="0" w:hanging="956"/>
      </w:pPr>
      <w:r>
        <w:t>SMS</w:t>
      </w:r>
      <w:r>
        <w:rPr>
          <w:spacing w:val="-9"/>
        </w:rPr>
        <w:t xml:space="preserve"> </w:t>
      </w:r>
      <w:r>
        <w:t>apklausos</w:t>
      </w:r>
      <w:r>
        <w:rPr>
          <w:spacing w:val="-6"/>
        </w:rPr>
        <w:t xml:space="preserve"> </w:t>
      </w:r>
      <w:r>
        <w:t>siunčiamos</w:t>
      </w:r>
      <w:r>
        <w:rPr>
          <w:spacing w:val="-6"/>
        </w:rPr>
        <w:t xml:space="preserve"> </w:t>
      </w:r>
      <w:r>
        <w:t>Kliento</w:t>
      </w:r>
      <w:r>
        <w:rPr>
          <w:spacing w:val="-4"/>
        </w:rPr>
        <w:t xml:space="preserve"> </w:t>
      </w:r>
      <w:r>
        <w:rPr>
          <w:spacing w:val="-2"/>
        </w:rPr>
        <w:t>vardu.</w:t>
      </w:r>
    </w:p>
    <w:p w14:paraId="5E7675A4" w14:textId="77777777" w:rsidR="00B745AA" w:rsidRDefault="00B745AA">
      <w:pPr>
        <w:jc w:val="both"/>
        <w:sectPr w:rsidR="00B745AA">
          <w:pgSz w:w="11910" w:h="16840"/>
          <w:pgMar w:top="1040" w:right="440" w:bottom="280" w:left="1600" w:header="567" w:footer="0" w:gutter="0"/>
          <w:cols w:space="1296"/>
        </w:sectPr>
      </w:pPr>
    </w:p>
    <w:p w14:paraId="018BFB62" w14:textId="5DE8A572" w:rsidR="00B745AA" w:rsidRPr="006354EA" w:rsidRDefault="548637C7" w:rsidP="67B77FE5">
      <w:pPr>
        <w:pStyle w:val="ListParagraph"/>
        <w:numPr>
          <w:ilvl w:val="3"/>
          <w:numId w:val="14"/>
        </w:numPr>
        <w:tabs>
          <w:tab w:val="left" w:pos="1793"/>
        </w:tabs>
        <w:spacing w:before="90"/>
        <w:ind w:left="100" w:firstLine="737"/>
      </w:pPr>
      <w:r>
        <w:lastRenderedPageBreak/>
        <w:t>Apklausų kvietimo laiškai turi turėti patogią apklausos atsisakymo nuorodą ir formą, kuri būtų sujungta su automatizuotu informacijos perdavimo procesu Klientui ir Paslaugų tiekėjo palaikymo komandai tolesniems veiksmams.</w:t>
      </w:r>
      <w:r w:rsidR="4E2445CF" w:rsidRPr="006354EA">
        <w:t xml:space="preserve"> Paslaugų teikėjas turi sukurti </w:t>
      </w:r>
      <w:r w:rsidR="00305502" w:rsidRPr="006354EA">
        <w:t xml:space="preserve">integracinį </w:t>
      </w:r>
      <w:r w:rsidR="4E2445CF" w:rsidRPr="006354EA">
        <w:t>API duomenų pasiėmimui.</w:t>
      </w:r>
    </w:p>
    <w:p w14:paraId="5A224CF8" w14:textId="07F49946" w:rsidR="00B745AA" w:rsidRDefault="6E628B6C" w:rsidP="43A05102">
      <w:pPr>
        <w:pStyle w:val="ListParagraph"/>
        <w:numPr>
          <w:ilvl w:val="3"/>
          <w:numId w:val="14"/>
        </w:numPr>
        <w:tabs>
          <w:tab w:val="left" w:pos="1793"/>
        </w:tabs>
        <w:spacing w:before="90"/>
        <w:ind w:left="100" w:firstLine="737"/>
      </w:pPr>
      <w:r w:rsidRPr="3B7887E6">
        <w:rPr>
          <w:spacing w:val="-2"/>
        </w:rPr>
        <w:t>Klientų apklausų valdymo platforma:</w:t>
      </w:r>
      <w:r w:rsidR="242004C7" w:rsidRPr="3B7887E6">
        <w:rPr>
          <w:spacing w:val="-2"/>
        </w:rPr>
        <w:t xml:space="preserve"> </w:t>
      </w:r>
      <w:r w:rsidR="0BA0A95A" w:rsidRPr="3B7887E6">
        <w:rPr>
          <w:spacing w:val="-13"/>
        </w:rPr>
        <w:t xml:space="preserve">Platformoje </w:t>
      </w:r>
      <w:r w:rsidR="660447F4" w:rsidRPr="3B7887E6">
        <w:t>apklausų</w:t>
      </w:r>
      <w:r w:rsidR="660447F4" w:rsidRPr="3B7887E6">
        <w:rPr>
          <w:spacing w:val="-14"/>
        </w:rPr>
        <w:t xml:space="preserve"> </w:t>
      </w:r>
      <w:r w:rsidR="660447F4" w:rsidRPr="3B7887E6">
        <w:t>duomenys</w:t>
      </w:r>
      <w:r w:rsidR="660447F4" w:rsidRPr="3B7887E6">
        <w:rPr>
          <w:spacing w:val="-13"/>
        </w:rPr>
        <w:t xml:space="preserve"> </w:t>
      </w:r>
      <w:r w:rsidR="660447F4" w:rsidRPr="3B7887E6">
        <w:t>įvairiais</w:t>
      </w:r>
      <w:r w:rsidR="660447F4" w:rsidRPr="3B7887E6">
        <w:rPr>
          <w:spacing w:val="-13"/>
        </w:rPr>
        <w:t xml:space="preserve"> </w:t>
      </w:r>
      <w:r w:rsidR="660447F4" w:rsidRPr="3B7887E6">
        <w:t>lygmenimis</w:t>
      </w:r>
      <w:r w:rsidR="660447F4" w:rsidRPr="3B7887E6">
        <w:rPr>
          <w:spacing w:val="-13"/>
        </w:rPr>
        <w:t xml:space="preserve"> </w:t>
      </w:r>
      <w:r w:rsidR="660447F4" w:rsidRPr="3B7887E6">
        <w:t>turi</w:t>
      </w:r>
      <w:r w:rsidR="660447F4" w:rsidRPr="3B7887E6">
        <w:rPr>
          <w:spacing w:val="-13"/>
        </w:rPr>
        <w:t xml:space="preserve"> </w:t>
      </w:r>
      <w:r w:rsidR="660447F4" w:rsidRPr="3B7887E6">
        <w:t>būti</w:t>
      </w:r>
      <w:r w:rsidR="660447F4" w:rsidRPr="3B7887E6">
        <w:rPr>
          <w:spacing w:val="-14"/>
        </w:rPr>
        <w:t xml:space="preserve"> </w:t>
      </w:r>
      <w:r w:rsidR="660447F4" w:rsidRPr="3B7887E6">
        <w:t>atvaizduojami</w:t>
      </w:r>
      <w:r w:rsidR="660447F4" w:rsidRPr="3B7887E6">
        <w:rPr>
          <w:spacing w:val="-12"/>
        </w:rPr>
        <w:t xml:space="preserve"> </w:t>
      </w:r>
      <w:r w:rsidR="660447F4" w:rsidRPr="3B7887E6">
        <w:t>realiu</w:t>
      </w:r>
      <w:r w:rsidR="660447F4" w:rsidRPr="3B7887E6">
        <w:rPr>
          <w:spacing w:val="-13"/>
        </w:rPr>
        <w:t xml:space="preserve"> </w:t>
      </w:r>
      <w:r w:rsidR="660447F4" w:rsidRPr="3B7887E6">
        <w:t>laiku</w:t>
      </w:r>
      <w:r w:rsidR="08922B3A" w:rsidRPr="3B7887E6">
        <w:t xml:space="preserve">, </w:t>
      </w:r>
      <w:r w:rsidR="660447F4" w:rsidRPr="3B7887E6">
        <w:t>(geometriniai grafikai), skaitine ir tekstine forma, lentelėmis, nuorodomis/ikonomis.</w:t>
      </w:r>
      <w:r w:rsidR="660447F4" w:rsidRPr="3B7887E6">
        <w:rPr>
          <w:spacing w:val="-3"/>
        </w:rPr>
        <w:t xml:space="preserve"> </w:t>
      </w:r>
      <w:r w:rsidR="660447F4" w:rsidRPr="3B7887E6">
        <w:t>Rodiklių</w:t>
      </w:r>
      <w:r w:rsidR="660447F4" w:rsidRPr="3B7887E6">
        <w:rPr>
          <w:spacing w:val="-5"/>
        </w:rPr>
        <w:t xml:space="preserve"> </w:t>
      </w:r>
      <w:r w:rsidR="660447F4" w:rsidRPr="3B7887E6">
        <w:t>rinkiniai</w:t>
      </w:r>
      <w:r w:rsidR="660447F4" w:rsidRPr="3B7887E6">
        <w:rPr>
          <w:spacing w:val="-4"/>
        </w:rPr>
        <w:t xml:space="preserve"> </w:t>
      </w:r>
      <w:r w:rsidR="660447F4" w:rsidRPr="3B7887E6">
        <w:t>ir</w:t>
      </w:r>
      <w:r w:rsidR="660447F4" w:rsidRPr="3B7887E6">
        <w:rPr>
          <w:spacing w:val="-5"/>
        </w:rPr>
        <w:t xml:space="preserve"> </w:t>
      </w:r>
      <w:r w:rsidR="660447F4" w:rsidRPr="3B7887E6">
        <w:t>formos</w:t>
      </w:r>
      <w:r w:rsidR="660447F4" w:rsidRPr="3B7887E6">
        <w:rPr>
          <w:spacing w:val="-5"/>
        </w:rPr>
        <w:t xml:space="preserve"> </w:t>
      </w:r>
      <w:r w:rsidR="660447F4" w:rsidRPr="3B7887E6">
        <w:t>turi</w:t>
      </w:r>
      <w:r w:rsidR="660447F4" w:rsidRPr="3B7887E6">
        <w:rPr>
          <w:spacing w:val="-5"/>
        </w:rPr>
        <w:t xml:space="preserve"> </w:t>
      </w:r>
      <w:r w:rsidR="660447F4" w:rsidRPr="3B7887E6">
        <w:t>apibendrintų</w:t>
      </w:r>
      <w:r w:rsidR="660447F4" w:rsidRPr="3B7887E6">
        <w:rPr>
          <w:spacing w:val="-5"/>
        </w:rPr>
        <w:t xml:space="preserve"> </w:t>
      </w:r>
      <w:r w:rsidR="660447F4" w:rsidRPr="3B7887E6">
        <w:t>duomenų</w:t>
      </w:r>
      <w:r w:rsidR="660447F4" w:rsidRPr="3B7887E6">
        <w:rPr>
          <w:spacing w:val="-5"/>
        </w:rPr>
        <w:t xml:space="preserve"> </w:t>
      </w:r>
      <w:r w:rsidR="660447F4" w:rsidRPr="3B7887E6">
        <w:t>(</w:t>
      </w:r>
      <w:proofErr w:type="spellStart"/>
      <w:r w:rsidR="660447F4" w:rsidRPr="3B7887E6">
        <w:t>dashboard</w:t>
      </w:r>
      <w:proofErr w:type="spellEnd"/>
      <w:r w:rsidR="660447F4" w:rsidRPr="3B7887E6">
        <w:t>)</w:t>
      </w:r>
      <w:r w:rsidR="660447F4" w:rsidRPr="3B7887E6">
        <w:rPr>
          <w:spacing w:val="-5"/>
        </w:rPr>
        <w:t xml:space="preserve"> </w:t>
      </w:r>
      <w:r w:rsidR="660447F4" w:rsidRPr="3B7887E6">
        <w:t>principus, bei detalios/smulkios analizės pasiekiamumo/galimybės principus.</w:t>
      </w:r>
    </w:p>
    <w:p w14:paraId="70EFBA4E" w14:textId="77777777" w:rsidR="00B745AA" w:rsidRDefault="660447F4">
      <w:pPr>
        <w:pStyle w:val="ListParagraph"/>
        <w:numPr>
          <w:ilvl w:val="3"/>
          <w:numId w:val="14"/>
        </w:numPr>
        <w:tabs>
          <w:tab w:val="left" w:pos="1653"/>
        </w:tabs>
        <w:ind w:left="100" w:firstLine="737"/>
      </w:pPr>
      <w:r>
        <w:t>Paslaugų teikėjo sukurta platforma, kurioje Klientas gali realiu laiku</w:t>
      </w:r>
      <w:r>
        <w:rPr>
          <w:spacing w:val="-15"/>
        </w:rPr>
        <w:t xml:space="preserve"> </w:t>
      </w:r>
      <w:r>
        <w:t>matyti,</w:t>
      </w:r>
      <w:r>
        <w:rPr>
          <w:spacing w:val="-14"/>
        </w:rPr>
        <w:t xml:space="preserve"> </w:t>
      </w:r>
      <w:r>
        <w:t>komentuoti</w:t>
      </w:r>
      <w:r>
        <w:rPr>
          <w:spacing w:val="-14"/>
        </w:rPr>
        <w:t xml:space="preserve"> </w:t>
      </w:r>
      <w:r>
        <w:t>ir</w:t>
      </w:r>
      <w:r>
        <w:rPr>
          <w:spacing w:val="-15"/>
        </w:rPr>
        <w:t xml:space="preserve"> </w:t>
      </w:r>
      <w:r>
        <w:t>atsisiųsti</w:t>
      </w:r>
      <w:r>
        <w:rPr>
          <w:spacing w:val="-15"/>
        </w:rPr>
        <w:t xml:space="preserve"> </w:t>
      </w:r>
      <w:r>
        <w:t>Excel</w:t>
      </w:r>
      <w:r>
        <w:rPr>
          <w:spacing w:val="-15"/>
        </w:rPr>
        <w:t xml:space="preserve"> </w:t>
      </w:r>
      <w:r>
        <w:t>formatu</w:t>
      </w:r>
      <w:r>
        <w:rPr>
          <w:spacing w:val="-15"/>
        </w:rPr>
        <w:t xml:space="preserve"> </w:t>
      </w:r>
      <w:r>
        <w:t>apklausų</w:t>
      </w:r>
      <w:r>
        <w:rPr>
          <w:spacing w:val="-15"/>
        </w:rPr>
        <w:t xml:space="preserve"> </w:t>
      </w:r>
      <w:r>
        <w:t>duomenis</w:t>
      </w:r>
      <w:r>
        <w:rPr>
          <w:spacing w:val="-15"/>
        </w:rPr>
        <w:t xml:space="preserve"> </w:t>
      </w:r>
      <w:r>
        <w:t>iš</w:t>
      </w:r>
      <w:r>
        <w:rPr>
          <w:spacing w:val="-15"/>
        </w:rPr>
        <w:t xml:space="preserve"> </w:t>
      </w:r>
      <w:r>
        <w:t>įvairių</w:t>
      </w:r>
      <w:r>
        <w:rPr>
          <w:spacing w:val="-15"/>
        </w:rPr>
        <w:t xml:space="preserve"> </w:t>
      </w:r>
      <w:r>
        <w:t>apklausų vykdymo kanalų.</w:t>
      </w:r>
    </w:p>
    <w:p w14:paraId="37CB37F9" w14:textId="509AE720" w:rsidR="00B745AA" w:rsidRDefault="660447F4">
      <w:pPr>
        <w:pStyle w:val="ListParagraph"/>
        <w:numPr>
          <w:ilvl w:val="3"/>
          <w:numId w:val="14"/>
        </w:numPr>
        <w:tabs>
          <w:tab w:val="left" w:pos="1653"/>
        </w:tabs>
        <w:ind w:left="100" w:right="126" w:firstLine="737"/>
      </w:pPr>
      <w:r>
        <w:t xml:space="preserve">Paslaugų teikėjo </w:t>
      </w:r>
      <w:r w:rsidR="0B932207">
        <w:t xml:space="preserve">platformoje </w:t>
      </w:r>
      <w:r>
        <w:t>atvaizduojami su Klientu suderinti rodikliai atnaujinami realiu laiku, ne rečiau kaip kartą per 24 val.</w:t>
      </w:r>
    </w:p>
    <w:p w14:paraId="0A2F2C31" w14:textId="77777777" w:rsidR="00B745AA" w:rsidRDefault="00CE2E9A">
      <w:pPr>
        <w:pStyle w:val="ListParagraph"/>
        <w:numPr>
          <w:ilvl w:val="3"/>
          <w:numId w:val="14"/>
        </w:numPr>
        <w:tabs>
          <w:tab w:val="left" w:pos="1653"/>
        </w:tabs>
        <w:ind w:left="100" w:firstLine="737"/>
      </w:pPr>
      <w:r>
        <w:t>Duomenų atvaizdavimo, skaičiavimo ir pateikimo logika yra derinama su Klientu ir gali būti koreguojama bet kuriuo metu pagal Kliento poreikį.</w:t>
      </w:r>
    </w:p>
    <w:p w14:paraId="4EBF1A62" w14:textId="5BA73AFB" w:rsidR="00B745AA" w:rsidRDefault="438BA133">
      <w:pPr>
        <w:pStyle w:val="ListParagraph"/>
        <w:numPr>
          <w:ilvl w:val="3"/>
          <w:numId w:val="14"/>
        </w:numPr>
        <w:tabs>
          <w:tab w:val="left" w:pos="1653"/>
        </w:tabs>
        <w:ind w:left="1653" w:right="0" w:hanging="816"/>
      </w:pPr>
      <w:r>
        <w:rPr>
          <w:spacing w:val="-7"/>
        </w:rPr>
        <w:t xml:space="preserve">Platformos </w:t>
      </w:r>
      <w:r w:rsidR="660447F4">
        <w:t>vartotojų</w:t>
      </w:r>
      <w:r w:rsidR="660447F4">
        <w:rPr>
          <w:spacing w:val="-7"/>
        </w:rPr>
        <w:t xml:space="preserve"> </w:t>
      </w:r>
      <w:r w:rsidR="660447F4">
        <w:t>skaičius</w:t>
      </w:r>
      <w:r w:rsidR="660447F4">
        <w:rPr>
          <w:spacing w:val="-6"/>
        </w:rPr>
        <w:t xml:space="preserve"> </w:t>
      </w:r>
      <w:r w:rsidR="660447F4">
        <w:rPr>
          <w:spacing w:val="-2"/>
        </w:rPr>
        <w:t>neribojamas.</w:t>
      </w:r>
    </w:p>
    <w:p w14:paraId="1463FF7D" w14:textId="77E87C47" w:rsidR="00B745AA" w:rsidRDefault="660447F4">
      <w:pPr>
        <w:pStyle w:val="ListParagraph"/>
        <w:numPr>
          <w:ilvl w:val="3"/>
          <w:numId w:val="14"/>
        </w:numPr>
        <w:tabs>
          <w:tab w:val="left" w:pos="1653"/>
        </w:tabs>
        <w:ind w:left="100" w:firstLine="737"/>
      </w:pPr>
      <w:r>
        <w:t xml:space="preserve">Kiekvienas vartotojas turi turėti individualią prieigą prie </w:t>
      </w:r>
      <w:r w:rsidR="7CBB8D2E">
        <w:t>platformos</w:t>
      </w:r>
      <w:r>
        <w:t xml:space="preserve">. Prieiga prie </w:t>
      </w:r>
      <w:r w:rsidR="4EE97D2A">
        <w:t xml:space="preserve">platformos </w:t>
      </w:r>
      <w:r>
        <w:t>kiekvienam vartotojui gali būti unikali, t. y. vartotojas gali matyti visų apklausų duomenis arba tik pasirinktų apklausų duomenis.</w:t>
      </w:r>
    </w:p>
    <w:p w14:paraId="5B4D28BD" w14:textId="77777777" w:rsidR="00B745AA" w:rsidRDefault="660447F4">
      <w:pPr>
        <w:pStyle w:val="ListParagraph"/>
        <w:numPr>
          <w:ilvl w:val="3"/>
          <w:numId w:val="14"/>
        </w:numPr>
        <w:tabs>
          <w:tab w:val="left" w:pos="1653"/>
        </w:tabs>
        <w:ind w:left="100" w:firstLine="737"/>
      </w:pPr>
      <w:r>
        <w:t>Vartotojo rezultatų matymo teisės gali būti pilnai valdomos: gali matyti tik pagal pareigybės/</w:t>
      </w:r>
      <w:r>
        <w:rPr>
          <w:spacing w:val="-8"/>
        </w:rPr>
        <w:t xml:space="preserve"> </w:t>
      </w:r>
      <w:r>
        <w:t>atsakomybes</w:t>
      </w:r>
      <w:r>
        <w:rPr>
          <w:spacing w:val="-7"/>
        </w:rPr>
        <w:t xml:space="preserve"> </w:t>
      </w:r>
      <w:r>
        <w:t>aktualias</w:t>
      </w:r>
      <w:r>
        <w:rPr>
          <w:spacing w:val="-7"/>
        </w:rPr>
        <w:t xml:space="preserve"> </w:t>
      </w:r>
      <w:r>
        <w:t>apklausas</w:t>
      </w:r>
      <w:r>
        <w:rPr>
          <w:spacing w:val="-7"/>
        </w:rPr>
        <w:t xml:space="preserve"> </w:t>
      </w:r>
      <w:r>
        <w:t>arba</w:t>
      </w:r>
      <w:r>
        <w:rPr>
          <w:spacing w:val="-7"/>
        </w:rPr>
        <w:t xml:space="preserve"> </w:t>
      </w:r>
      <w:r>
        <w:t>tik</w:t>
      </w:r>
      <w:r>
        <w:rPr>
          <w:spacing w:val="-8"/>
        </w:rPr>
        <w:t xml:space="preserve"> </w:t>
      </w:r>
      <w:r>
        <w:t>parinktus,</w:t>
      </w:r>
      <w:r>
        <w:rPr>
          <w:spacing w:val="-6"/>
        </w:rPr>
        <w:t xml:space="preserve"> </w:t>
      </w:r>
      <w:r>
        <w:t>ar</w:t>
      </w:r>
      <w:r>
        <w:rPr>
          <w:spacing w:val="-8"/>
        </w:rPr>
        <w:t xml:space="preserve"> </w:t>
      </w:r>
      <w:r>
        <w:t>specialiai</w:t>
      </w:r>
      <w:r>
        <w:rPr>
          <w:spacing w:val="-7"/>
        </w:rPr>
        <w:t xml:space="preserve"> </w:t>
      </w:r>
      <w:r>
        <w:t>jam</w:t>
      </w:r>
      <w:r>
        <w:rPr>
          <w:spacing w:val="-7"/>
        </w:rPr>
        <w:t xml:space="preserve"> </w:t>
      </w:r>
      <w:r>
        <w:t>sukurtus</w:t>
      </w:r>
      <w:r>
        <w:rPr>
          <w:spacing w:val="-7"/>
        </w:rPr>
        <w:t xml:space="preserve"> </w:t>
      </w:r>
      <w:r>
        <w:t>apklausų rodiklius; turi turėti galimybę skaityti, komentuoti ir atsisiųsti duomenis Excel formatu.</w:t>
      </w:r>
    </w:p>
    <w:p w14:paraId="3A20BBB1" w14:textId="77777777" w:rsidR="00B745AA" w:rsidRDefault="00CE2E9A">
      <w:pPr>
        <w:pStyle w:val="ListParagraph"/>
        <w:numPr>
          <w:ilvl w:val="3"/>
          <w:numId w:val="14"/>
        </w:numPr>
        <w:tabs>
          <w:tab w:val="left" w:pos="1653"/>
        </w:tabs>
        <w:ind w:left="100" w:firstLine="737"/>
      </w:pPr>
      <w:r>
        <w:t>Paslaugų teikėjas turi turėti galimybę atjungti ar valdyti vartotojo teises ne vėliau kaip per 2 val. nuo Kliento pranešimo apie pokyčius.</w:t>
      </w:r>
    </w:p>
    <w:p w14:paraId="14CD57C2" w14:textId="7C1A7375" w:rsidR="00B745AA" w:rsidRDefault="660447F4">
      <w:pPr>
        <w:pStyle w:val="ListParagraph"/>
        <w:numPr>
          <w:ilvl w:val="3"/>
          <w:numId w:val="14"/>
        </w:numPr>
        <w:tabs>
          <w:tab w:val="left" w:pos="1653"/>
        </w:tabs>
        <w:ind w:left="100" w:firstLine="737"/>
      </w:pPr>
      <w:r>
        <w:t xml:space="preserve">Duomenų koregavimas – vartotojai, turintys prieigą prie </w:t>
      </w:r>
      <w:r w:rsidR="4DAA151C">
        <w:t xml:space="preserve">platformos </w:t>
      </w:r>
      <w:r>
        <w:t>neturi turėti galimybės koreguoti duomenų. Duomenų koregavimą vykdyti gali tik Paslaugos teikėjas pagal pateiktą Kliento atstovo prašymą arba Klientą atstovaujantis administratorius.</w:t>
      </w:r>
    </w:p>
    <w:p w14:paraId="24AC7AE1" w14:textId="3B436A8E" w:rsidR="00B745AA" w:rsidRDefault="660447F4">
      <w:pPr>
        <w:pStyle w:val="ListParagraph"/>
        <w:numPr>
          <w:ilvl w:val="3"/>
          <w:numId w:val="14"/>
        </w:numPr>
        <w:tabs>
          <w:tab w:val="left" w:pos="1793"/>
        </w:tabs>
        <w:ind w:left="100" w:firstLine="737"/>
      </w:pPr>
      <w:r>
        <w:t xml:space="preserve">Turi būti sukurtas daugiasluoksnis realiu laiku veikianti duomenų atvaizdavimo </w:t>
      </w:r>
      <w:r w:rsidR="5CF17018">
        <w:t>platforma</w:t>
      </w:r>
      <w:r>
        <w:t>, kuri apimt</w:t>
      </w:r>
      <w:r w:rsidR="1D8E09A1">
        <w:t>ų</w:t>
      </w:r>
      <w:r>
        <w:t xml:space="preserve">: visus </w:t>
      </w:r>
      <w:r w:rsidR="5B5B2220">
        <w:t xml:space="preserve">apklausos kanalus </w:t>
      </w:r>
      <w:r>
        <w:t xml:space="preserve">apibendrinančių rodiklių rinkinį, specifinių sričių rodiklių rinkinius, kiekvieno </w:t>
      </w:r>
      <w:r w:rsidR="253F4FDB">
        <w:t xml:space="preserve">apklausos kanalo </w:t>
      </w:r>
      <w:r>
        <w:t>rodiklių rinkinius ir kt. rinkinius pagal Kliento poreikius.</w:t>
      </w:r>
    </w:p>
    <w:p w14:paraId="07F2D592" w14:textId="3EF9E48B" w:rsidR="00B745AA" w:rsidRDefault="02E67ECE">
      <w:pPr>
        <w:pStyle w:val="ListParagraph"/>
        <w:numPr>
          <w:ilvl w:val="3"/>
          <w:numId w:val="14"/>
        </w:numPr>
        <w:tabs>
          <w:tab w:val="left" w:pos="1793"/>
        </w:tabs>
        <w:ind w:left="100" w:firstLine="737"/>
      </w:pPr>
      <w:r>
        <w:t xml:space="preserve">Platformos </w:t>
      </w:r>
      <w:r w:rsidR="660447F4">
        <w:t>valdymas turi palaikyti: filtravimą nuo bendrų duomenų iki konkretaus atvejo; sudėtinį filtravimą vienu metu pasirenkant įvairius požymius.</w:t>
      </w:r>
    </w:p>
    <w:p w14:paraId="09F7EEA0" w14:textId="77777777" w:rsidR="00B745AA" w:rsidRDefault="00CE2E9A">
      <w:pPr>
        <w:pStyle w:val="ListParagraph"/>
        <w:numPr>
          <w:ilvl w:val="3"/>
          <w:numId w:val="14"/>
        </w:numPr>
        <w:tabs>
          <w:tab w:val="left" w:pos="1793"/>
        </w:tabs>
        <w:ind w:left="100" w:firstLine="737"/>
      </w:pPr>
      <w:r>
        <w:t>Automatiniai duomenų apskaičiavimo tipai: vidurkiai; pjūviai, specifiniai rodikliai- indeksai</w:t>
      </w:r>
      <w:r>
        <w:rPr>
          <w:spacing w:val="-16"/>
        </w:rPr>
        <w:t xml:space="preserve"> </w:t>
      </w:r>
      <w:r>
        <w:t>kaip</w:t>
      </w:r>
      <w:r>
        <w:rPr>
          <w:spacing w:val="-16"/>
        </w:rPr>
        <w:t xml:space="preserve"> </w:t>
      </w:r>
      <w:r>
        <w:t>NPS</w:t>
      </w:r>
      <w:r>
        <w:rPr>
          <w:spacing w:val="-17"/>
        </w:rPr>
        <w:t xml:space="preserve"> </w:t>
      </w:r>
      <w:r>
        <w:t>ir</w:t>
      </w:r>
      <w:r>
        <w:rPr>
          <w:spacing w:val="-17"/>
        </w:rPr>
        <w:t xml:space="preserve"> </w:t>
      </w:r>
      <w:r>
        <w:t>kiti</w:t>
      </w:r>
      <w:r>
        <w:rPr>
          <w:spacing w:val="-16"/>
        </w:rPr>
        <w:t xml:space="preserve"> </w:t>
      </w:r>
      <w:r>
        <w:t>pagal</w:t>
      </w:r>
      <w:r>
        <w:rPr>
          <w:spacing w:val="-16"/>
        </w:rPr>
        <w:t xml:space="preserve"> </w:t>
      </w:r>
      <w:r>
        <w:t>Kliento</w:t>
      </w:r>
      <w:r>
        <w:rPr>
          <w:spacing w:val="-16"/>
        </w:rPr>
        <w:t xml:space="preserve"> </w:t>
      </w:r>
      <w:r>
        <w:t>poreikius,</w:t>
      </w:r>
      <w:r>
        <w:rPr>
          <w:spacing w:val="-16"/>
        </w:rPr>
        <w:t xml:space="preserve"> </w:t>
      </w:r>
      <w:r>
        <w:t>statistiniai</w:t>
      </w:r>
      <w:r>
        <w:rPr>
          <w:spacing w:val="-16"/>
        </w:rPr>
        <w:t xml:space="preserve"> </w:t>
      </w:r>
      <w:r>
        <w:t>koreliacijos</w:t>
      </w:r>
      <w:r>
        <w:rPr>
          <w:spacing w:val="-16"/>
        </w:rPr>
        <w:t xml:space="preserve"> </w:t>
      </w:r>
      <w:r>
        <w:t>koeficientai,</w:t>
      </w:r>
      <w:r>
        <w:rPr>
          <w:spacing w:val="-16"/>
        </w:rPr>
        <w:t xml:space="preserve"> </w:t>
      </w:r>
      <w:r>
        <w:t>statistinių</w:t>
      </w:r>
      <w:r>
        <w:rPr>
          <w:spacing w:val="-17"/>
        </w:rPr>
        <w:t xml:space="preserve"> </w:t>
      </w:r>
      <w:r>
        <w:t>pokyčių reikšmingumas, duomenų svėrimas, segmentavimas, siektinų reikšmių įterpimas, palyginamumo ir dinamikos laike funkcijos.</w:t>
      </w:r>
    </w:p>
    <w:p w14:paraId="078A2687" w14:textId="77777777" w:rsidR="00B745AA" w:rsidRDefault="00CE2E9A">
      <w:pPr>
        <w:pStyle w:val="ListParagraph"/>
        <w:numPr>
          <w:ilvl w:val="3"/>
          <w:numId w:val="14"/>
        </w:numPr>
        <w:tabs>
          <w:tab w:val="left" w:pos="1793"/>
        </w:tabs>
        <w:ind w:left="100" w:firstLine="737"/>
      </w:pPr>
      <w:r>
        <w:t>Rodiklių apskaičiavimo atvaizdavimas: platus interaktyvių grafikų pasirinkimas (spidometrai,</w:t>
      </w:r>
      <w:r>
        <w:rPr>
          <w:spacing w:val="-11"/>
        </w:rPr>
        <w:t xml:space="preserve"> </w:t>
      </w:r>
      <w:r>
        <w:t>stulpeliai,</w:t>
      </w:r>
      <w:r>
        <w:rPr>
          <w:spacing w:val="-11"/>
        </w:rPr>
        <w:t xml:space="preserve"> </w:t>
      </w:r>
      <w:r>
        <w:t>apskritimai,</w:t>
      </w:r>
      <w:r>
        <w:rPr>
          <w:spacing w:val="-11"/>
        </w:rPr>
        <w:t xml:space="preserve"> </w:t>
      </w:r>
      <w:r>
        <w:t>x/y</w:t>
      </w:r>
      <w:r>
        <w:rPr>
          <w:spacing w:val="-13"/>
        </w:rPr>
        <w:t xml:space="preserve"> </w:t>
      </w:r>
      <w:r>
        <w:t>grafinės</w:t>
      </w:r>
      <w:r>
        <w:rPr>
          <w:spacing w:val="-13"/>
        </w:rPr>
        <w:t xml:space="preserve"> </w:t>
      </w:r>
      <w:r>
        <w:t>matricos,</w:t>
      </w:r>
      <w:r>
        <w:rPr>
          <w:spacing w:val="-11"/>
        </w:rPr>
        <w:t xml:space="preserve"> </w:t>
      </w:r>
      <w:r>
        <w:t>voratinkliai,</w:t>
      </w:r>
      <w:r>
        <w:rPr>
          <w:spacing w:val="-11"/>
        </w:rPr>
        <w:t xml:space="preserve"> </w:t>
      </w:r>
      <w:r>
        <w:t>medžio</w:t>
      </w:r>
      <w:r>
        <w:rPr>
          <w:spacing w:val="-13"/>
        </w:rPr>
        <w:t xml:space="preserve"> </w:t>
      </w:r>
      <w:r>
        <w:t>grafikai,</w:t>
      </w:r>
      <w:r>
        <w:rPr>
          <w:spacing w:val="-12"/>
        </w:rPr>
        <w:t xml:space="preserve"> </w:t>
      </w:r>
      <w:r>
        <w:t xml:space="preserve">interaktyvios </w:t>
      </w:r>
      <w:r>
        <w:rPr>
          <w:spacing w:val="-2"/>
        </w:rPr>
        <w:t>lentelės).</w:t>
      </w:r>
    </w:p>
    <w:p w14:paraId="59F4B792" w14:textId="77777777" w:rsidR="00B745AA" w:rsidRDefault="1FD67F0E">
      <w:pPr>
        <w:pStyle w:val="ListParagraph"/>
        <w:numPr>
          <w:ilvl w:val="3"/>
          <w:numId w:val="14"/>
        </w:numPr>
        <w:tabs>
          <w:tab w:val="left" w:pos="1793"/>
        </w:tabs>
        <w:ind w:left="100" w:right="126" w:firstLine="737"/>
      </w:pPr>
      <w:r>
        <w:rPr>
          <w:spacing w:val="-3"/>
        </w:rPr>
        <w:t xml:space="preserve">Platformoje </w:t>
      </w:r>
      <w:r w:rsidR="660447F4">
        <w:t>atvaizduojami</w:t>
      </w:r>
      <w:r w:rsidR="660447F4">
        <w:rPr>
          <w:spacing w:val="-2"/>
        </w:rPr>
        <w:t xml:space="preserve"> </w:t>
      </w:r>
      <w:r w:rsidR="660447F4">
        <w:t>duomenys</w:t>
      </w:r>
      <w:r w:rsidR="660447F4">
        <w:rPr>
          <w:spacing w:val="-3"/>
        </w:rPr>
        <w:t xml:space="preserve"> </w:t>
      </w:r>
      <w:r w:rsidR="660447F4">
        <w:t>turi</w:t>
      </w:r>
      <w:r w:rsidR="660447F4">
        <w:rPr>
          <w:spacing w:val="-4"/>
        </w:rPr>
        <w:t xml:space="preserve"> </w:t>
      </w:r>
      <w:r w:rsidR="660447F4">
        <w:t>būti</w:t>
      </w:r>
      <w:r w:rsidR="660447F4">
        <w:rPr>
          <w:spacing w:val="-4"/>
        </w:rPr>
        <w:t xml:space="preserve"> </w:t>
      </w:r>
      <w:r w:rsidR="660447F4">
        <w:t>interaktyviai</w:t>
      </w:r>
      <w:r w:rsidR="660447F4">
        <w:rPr>
          <w:spacing w:val="-2"/>
        </w:rPr>
        <w:t xml:space="preserve"> </w:t>
      </w:r>
      <w:r w:rsidR="660447F4">
        <w:t>valdomi</w:t>
      </w:r>
      <w:r w:rsidR="660447F4">
        <w:rPr>
          <w:spacing w:val="-3"/>
        </w:rPr>
        <w:t xml:space="preserve"> </w:t>
      </w:r>
      <w:r w:rsidR="660447F4">
        <w:t>iš</w:t>
      </w:r>
      <w:r w:rsidR="660447F4">
        <w:rPr>
          <w:spacing w:val="-4"/>
        </w:rPr>
        <w:t xml:space="preserve"> </w:t>
      </w:r>
      <w:r w:rsidR="660447F4">
        <w:t>apibendrintų</w:t>
      </w:r>
      <w:r w:rsidR="660447F4">
        <w:rPr>
          <w:spacing w:val="-4"/>
        </w:rPr>
        <w:t xml:space="preserve"> </w:t>
      </w:r>
      <w:r w:rsidR="660447F4">
        <w:t>į konkretų vienetą ir atvirkščiai tiek kiekvieno respondento atsakymai, tiek apibendrinti duomenys pagal sutartus pjūvius.</w:t>
      </w:r>
    </w:p>
    <w:p w14:paraId="1C335487" w14:textId="77777777" w:rsidR="00B745AA" w:rsidRDefault="00CE2E9A">
      <w:pPr>
        <w:pStyle w:val="ListParagraph"/>
        <w:numPr>
          <w:ilvl w:val="3"/>
          <w:numId w:val="14"/>
        </w:numPr>
        <w:tabs>
          <w:tab w:val="left" w:pos="1793"/>
        </w:tabs>
        <w:ind w:left="100" w:firstLine="737"/>
      </w:pPr>
      <w:r>
        <w:t>Galimas trečių šaltinių duomenų integravimas ir atvaizdavimas: apklausų duomenys, subjektus apibūdinantys duomenys, elgsenos duomenys ir kt.</w:t>
      </w:r>
    </w:p>
    <w:p w14:paraId="783E7583" w14:textId="77777777" w:rsidR="00B745AA" w:rsidRDefault="00CE2E9A">
      <w:pPr>
        <w:pStyle w:val="ListParagraph"/>
        <w:numPr>
          <w:ilvl w:val="3"/>
          <w:numId w:val="14"/>
        </w:numPr>
        <w:tabs>
          <w:tab w:val="left" w:pos="1793"/>
        </w:tabs>
        <w:ind w:left="100" w:right="126" w:firstLine="737"/>
      </w:pPr>
      <w:r>
        <w:t>Filtrų (apklausos tipas, periodas, respondento tipas ir pan.) pagalba galima formuoti įvairių rodiklių ataskaitą ir atsisiųsti ją Excel formatu.</w:t>
      </w:r>
    </w:p>
    <w:p w14:paraId="0F2F24D2" w14:textId="6F0A4F58" w:rsidR="00B745AA" w:rsidRDefault="660447F4" w:rsidP="006354EA">
      <w:pPr>
        <w:pStyle w:val="ListParagraph"/>
        <w:numPr>
          <w:ilvl w:val="3"/>
          <w:numId w:val="14"/>
        </w:numPr>
        <w:tabs>
          <w:tab w:val="left" w:pos="1793"/>
        </w:tabs>
        <w:spacing w:line="259" w:lineRule="auto"/>
        <w:ind w:left="100" w:firstLine="737"/>
      </w:pPr>
      <w:r>
        <w:t>Galimybė</w:t>
      </w:r>
      <w:r>
        <w:rPr>
          <w:spacing w:val="-4"/>
        </w:rPr>
        <w:t xml:space="preserve"> </w:t>
      </w:r>
      <w:r>
        <w:t>kiekvienam</w:t>
      </w:r>
      <w:r>
        <w:rPr>
          <w:spacing w:val="-2"/>
        </w:rPr>
        <w:t xml:space="preserve"> </w:t>
      </w:r>
      <w:r>
        <w:t>vartotojui</w:t>
      </w:r>
      <w:r>
        <w:rPr>
          <w:spacing w:val="-4"/>
        </w:rPr>
        <w:t xml:space="preserve"> </w:t>
      </w:r>
      <w:r w:rsidR="173DDCA7">
        <w:t xml:space="preserve">platformoje </w:t>
      </w:r>
      <w:r>
        <w:t>kurti</w:t>
      </w:r>
      <w:r>
        <w:rPr>
          <w:spacing w:val="-3"/>
        </w:rPr>
        <w:t xml:space="preserve"> </w:t>
      </w:r>
      <w:r>
        <w:t>savarankiškas</w:t>
      </w:r>
      <w:r>
        <w:rPr>
          <w:spacing w:val="-4"/>
        </w:rPr>
        <w:t xml:space="preserve"> </w:t>
      </w:r>
      <w:r>
        <w:t>ataskaitas</w:t>
      </w:r>
      <w:r>
        <w:rPr>
          <w:spacing w:val="-3"/>
        </w:rPr>
        <w:t xml:space="preserve"> </w:t>
      </w:r>
      <w:r>
        <w:t>–</w:t>
      </w:r>
      <w:r>
        <w:rPr>
          <w:spacing w:val="-4"/>
        </w:rPr>
        <w:t xml:space="preserve"> </w:t>
      </w:r>
      <w:r>
        <w:t xml:space="preserve">lentelių sudarymas, grafikų, ataskaitų formavimo įrankis su komentavimo, eksportavimu į Excel/PPT formatus. Suformuotos ir išsaugotos ataskaitos atsinaujina realiu laiku, reaguoja į filtrus ir nuolat pasipildančius </w:t>
      </w:r>
      <w:r w:rsidR="48157774">
        <w:t xml:space="preserve">apklausų kanalo </w:t>
      </w:r>
      <w:r>
        <w:t>duomenis.</w:t>
      </w:r>
    </w:p>
    <w:p w14:paraId="6B6D9A32" w14:textId="25EF1C4C" w:rsidR="6FAF6ED9" w:rsidRDefault="07521492" w:rsidP="006354EA">
      <w:pPr>
        <w:tabs>
          <w:tab w:val="left" w:pos="1793"/>
        </w:tabs>
        <w:sectPr w:rsidR="6FAF6ED9">
          <w:pgSz w:w="11910" w:h="16840"/>
          <w:pgMar w:top="1040" w:right="440" w:bottom="280" w:left="1600" w:header="567" w:footer="0" w:gutter="0"/>
          <w:cols w:space="1296"/>
        </w:sectPr>
      </w:pPr>
      <w:r>
        <w:t xml:space="preserve">Platforma </w:t>
      </w:r>
      <w:r w:rsidR="095F262C">
        <w:t xml:space="preserve">turi turėti galimybę siųsti vartotojams (kurių sąrašą pateiks Klientas) el. paštu informaciją apie tam tikrų apklausų naujus atsiradusius vertinimus (pvz. apie blogus </w:t>
      </w:r>
      <w:r w:rsidR="095F262C">
        <w:rPr>
          <w:spacing w:val="-2"/>
        </w:rPr>
        <w:t>vertinimus).</w:t>
      </w:r>
    </w:p>
    <w:p w14:paraId="5C31CAD2" w14:textId="1086E019" w:rsidR="00B745AA" w:rsidRDefault="660447F4">
      <w:pPr>
        <w:pStyle w:val="ListParagraph"/>
        <w:numPr>
          <w:ilvl w:val="3"/>
          <w:numId w:val="14"/>
        </w:numPr>
        <w:tabs>
          <w:tab w:val="left" w:pos="1793"/>
        </w:tabs>
        <w:spacing w:before="90"/>
        <w:ind w:left="100" w:firstLine="737"/>
      </w:pPr>
      <w:r w:rsidRPr="3B7887E6">
        <w:lastRenderedPageBreak/>
        <w:t xml:space="preserve">Apklausų rezultatų komentavimas - </w:t>
      </w:r>
      <w:r w:rsidR="62FD270A" w:rsidRPr="3B7887E6">
        <w:t xml:space="preserve">platforma </w:t>
      </w:r>
      <w:r w:rsidRPr="3B7887E6">
        <w:t xml:space="preserve">turi turėti galimybę tam tikrus vertinimus komentuoti, </w:t>
      </w:r>
      <w:proofErr w:type="spellStart"/>
      <w:r w:rsidRPr="3B7887E6">
        <w:t>segmentuoti</w:t>
      </w:r>
      <w:proofErr w:type="spellEnd"/>
      <w:r w:rsidRPr="3B7887E6">
        <w:t xml:space="preserve"> ar žymėtis. Prie pakomentuotų ar pažymėtų vertinimų turi matytis komentarą pateikęs vartotojas.</w:t>
      </w:r>
    </w:p>
    <w:p w14:paraId="7D3EBACB" w14:textId="77777777" w:rsidR="00B745AA" w:rsidRDefault="660447F4">
      <w:pPr>
        <w:pStyle w:val="ListParagraph"/>
        <w:numPr>
          <w:ilvl w:val="3"/>
          <w:numId w:val="14"/>
        </w:numPr>
        <w:tabs>
          <w:tab w:val="left" w:pos="1793"/>
        </w:tabs>
        <w:ind w:left="100" w:firstLine="737"/>
      </w:pPr>
      <w:r>
        <w:t>Pagrindiniai duomenų atvaizdavimo pjūviai, duomenų atvaizdavimo logika bei dizainas suderinami su Klientu ir gali būti keičiami pagal poreikį.</w:t>
      </w:r>
    </w:p>
    <w:p w14:paraId="2987F2E1" w14:textId="117BCBBD" w:rsidR="3A7AC700" w:rsidRDefault="3A7AC700" w:rsidP="43A05102">
      <w:pPr>
        <w:pStyle w:val="ListParagraph"/>
        <w:numPr>
          <w:ilvl w:val="3"/>
          <w:numId w:val="14"/>
        </w:numPr>
        <w:tabs>
          <w:tab w:val="left" w:pos="1793"/>
        </w:tabs>
        <w:ind w:left="100" w:firstLine="737"/>
        <w:rPr>
          <w:highlight w:val="yellow"/>
        </w:rPr>
      </w:pPr>
      <w:r>
        <w:t>Klientų apklausų valdymo platforma privalo užtikrinti penktame priede – “Susitarimas dėl asmens duomenų tvarkymo” nurodytus techninius, organizacinius reikalavimus ir respondentų duomenų apsaugą, informacijos saugumą ir konfidencialumą.</w:t>
      </w:r>
    </w:p>
    <w:p w14:paraId="57262820" w14:textId="77777777" w:rsidR="00B745AA" w:rsidRDefault="00CE2E9A">
      <w:pPr>
        <w:pStyle w:val="ListParagraph"/>
        <w:numPr>
          <w:ilvl w:val="3"/>
          <w:numId w:val="14"/>
        </w:numPr>
        <w:tabs>
          <w:tab w:val="left" w:pos="1793"/>
        </w:tabs>
        <w:ind w:left="100" w:firstLine="737"/>
      </w:pPr>
      <w:r>
        <w:t>Galimybė duomenų bazėje surinktus ir/bei apjungtus duomenis perduoti Klientui sutartu formatu (duomenų transformavimas) bei dažnumu rankiniu arba automatizuotu būdu.</w:t>
      </w:r>
    </w:p>
    <w:p w14:paraId="6DDE4A29" w14:textId="77777777" w:rsidR="00B745AA" w:rsidRDefault="00CE2E9A">
      <w:pPr>
        <w:pStyle w:val="ListParagraph"/>
        <w:numPr>
          <w:ilvl w:val="3"/>
          <w:numId w:val="14"/>
        </w:numPr>
        <w:tabs>
          <w:tab w:val="left" w:pos="1793"/>
        </w:tabs>
        <w:ind w:left="100" w:firstLine="737"/>
      </w:pPr>
      <w:r>
        <w:t>Galimybė kaupti ir apjungti skirtingo profilio duomenis bei duomenis gaunamus naudojant skirtingus duomenų rinkimo kanalus.</w:t>
      </w:r>
    </w:p>
    <w:p w14:paraId="03CFEE60" w14:textId="77777777" w:rsidR="00B745AA" w:rsidRDefault="660447F4">
      <w:pPr>
        <w:pStyle w:val="ListParagraph"/>
        <w:numPr>
          <w:ilvl w:val="3"/>
          <w:numId w:val="14"/>
        </w:numPr>
        <w:tabs>
          <w:tab w:val="left" w:pos="1793"/>
        </w:tabs>
        <w:ind w:left="1793" w:right="0" w:hanging="956"/>
      </w:pPr>
      <w:r>
        <w:t>Galimybė</w:t>
      </w:r>
      <w:r>
        <w:rPr>
          <w:spacing w:val="-6"/>
        </w:rPr>
        <w:t xml:space="preserve"> </w:t>
      </w:r>
      <w:r>
        <w:t>Kliento</w:t>
      </w:r>
      <w:r>
        <w:rPr>
          <w:spacing w:val="-5"/>
        </w:rPr>
        <w:t xml:space="preserve"> </w:t>
      </w:r>
      <w:r>
        <w:t>nurodymu</w:t>
      </w:r>
      <w:r>
        <w:rPr>
          <w:spacing w:val="-6"/>
        </w:rPr>
        <w:t xml:space="preserve"> </w:t>
      </w:r>
      <w:r>
        <w:t>duomenis</w:t>
      </w:r>
      <w:r>
        <w:rPr>
          <w:spacing w:val="-6"/>
        </w:rPr>
        <w:t xml:space="preserve"> </w:t>
      </w:r>
      <w:r>
        <w:t>visiškai</w:t>
      </w:r>
      <w:r>
        <w:rPr>
          <w:spacing w:val="-7"/>
        </w:rPr>
        <w:t xml:space="preserve"> </w:t>
      </w:r>
      <w:r>
        <w:t>ir</w:t>
      </w:r>
      <w:r>
        <w:rPr>
          <w:spacing w:val="-6"/>
        </w:rPr>
        <w:t xml:space="preserve"> </w:t>
      </w:r>
      <w:r>
        <w:t>negrįžtamai</w:t>
      </w:r>
      <w:r>
        <w:rPr>
          <w:spacing w:val="-6"/>
        </w:rPr>
        <w:t xml:space="preserve"> </w:t>
      </w:r>
      <w:r>
        <w:rPr>
          <w:spacing w:val="-2"/>
        </w:rPr>
        <w:t>ištrinti.</w:t>
      </w:r>
    </w:p>
    <w:p w14:paraId="5AF88681" w14:textId="77777777" w:rsidR="00B745AA" w:rsidRDefault="660447F4">
      <w:pPr>
        <w:pStyle w:val="ListParagraph"/>
        <w:numPr>
          <w:ilvl w:val="3"/>
          <w:numId w:val="14"/>
        </w:numPr>
        <w:tabs>
          <w:tab w:val="left" w:pos="1793"/>
        </w:tabs>
        <w:ind w:left="100" w:right="126" w:firstLine="737"/>
      </w:pPr>
      <w:r>
        <w:t>Turi būti vykdomas atsarginis duomenų kopijavimas, kartą per 24 val. Suteikta galimybė gauti atsarginę duomenų kopiją pagal Kliento prašymą.</w:t>
      </w:r>
    </w:p>
    <w:p w14:paraId="0B4CF475" w14:textId="1C64493B" w:rsidR="00B745AA" w:rsidRDefault="00CE2E9A">
      <w:pPr>
        <w:pStyle w:val="ListParagraph"/>
        <w:numPr>
          <w:ilvl w:val="3"/>
          <w:numId w:val="14"/>
        </w:numPr>
        <w:tabs>
          <w:tab w:val="left" w:pos="1793"/>
        </w:tabs>
        <w:ind w:left="100" w:firstLine="737"/>
      </w:pPr>
      <w:r>
        <w:t>Duomenys iš atsarginės duomenų kopijos įvykus duomenų praradimui turi būti atstatomi per 3 d. d.</w:t>
      </w:r>
    </w:p>
    <w:p w14:paraId="224AEE11" w14:textId="77777777" w:rsidR="00B745AA" w:rsidRDefault="660447F4">
      <w:pPr>
        <w:pStyle w:val="ListParagraph"/>
        <w:numPr>
          <w:ilvl w:val="3"/>
          <w:numId w:val="14"/>
        </w:numPr>
        <w:tabs>
          <w:tab w:val="left" w:pos="1793"/>
        </w:tabs>
        <w:ind w:left="100" w:right="126" w:firstLine="737"/>
      </w:pPr>
      <w:r>
        <w:t>Paslaugos teikėjas turi turėti galimybę priimti iš Kliento, apdoroti ir atvaizduoti duomenis su lietuviškais rašmenimis.</w:t>
      </w:r>
    </w:p>
    <w:p w14:paraId="464C21AF" w14:textId="31521D21" w:rsidR="4DF34CCB" w:rsidRDefault="36966E91" w:rsidP="5DFFE538">
      <w:pPr>
        <w:pStyle w:val="ListParagraph"/>
        <w:numPr>
          <w:ilvl w:val="3"/>
          <w:numId w:val="14"/>
        </w:numPr>
        <w:tabs>
          <w:tab w:val="left" w:pos="1793"/>
        </w:tabs>
        <w:ind w:left="100" w:right="126" w:firstLine="737"/>
      </w:pPr>
      <w:r>
        <w:t>Tiekėjas turi integruoti ir pritaikyti Kliento pateiktus istorinius duomenis į savo sistemą duomenų palyginimui</w:t>
      </w:r>
      <w:r w:rsidR="678A1988">
        <w:t>.</w:t>
      </w:r>
    </w:p>
    <w:p w14:paraId="2F9BD98B" w14:textId="77777777" w:rsidR="00B745AA" w:rsidRDefault="660447F4">
      <w:pPr>
        <w:pStyle w:val="ListParagraph"/>
        <w:numPr>
          <w:ilvl w:val="2"/>
          <w:numId w:val="14"/>
        </w:numPr>
        <w:tabs>
          <w:tab w:val="left" w:pos="1513"/>
        </w:tabs>
        <w:ind w:left="1513" w:right="0" w:hanging="676"/>
      </w:pPr>
      <w:r>
        <w:t>Teksto</w:t>
      </w:r>
      <w:r>
        <w:rPr>
          <w:spacing w:val="-10"/>
        </w:rPr>
        <w:t xml:space="preserve"> </w:t>
      </w:r>
      <w:r>
        <w:t>analizės</w:t>
      </w:r>
      <w:r>
        <w:rPr>
          <w:spacing w:val="-7"/>
        </w:rPr>
        <w:t xml:space="preserve"> </w:t>
      </w:r>
      <w:r>
        <w:t>modulio</w:t>
      </w:r>
      <w:r>
        <w:rPr>
          <w:spacing w:val="-5"/>
        </w:rPr>
        <w:t xml:space="preserve"> </w:t>
      </w:r>
      <w:r>
        <w:t>Klientų</w:t>
      </w:r>
      <w:r>
        <w:rPr>
          <w:spacing w:val="-7"/>
        </w:rPr>
        <w:t xml:space="preserve"> </w:t>
      </w:r>
      <w:r w:rsidR="49B7EFA3">
        <w:t>apklausų valdymo</w:t>
      </w:r>
      <w:r>
        <w:rPr>
          <w:spacing w:val="-7"/>
        </w:rPr>
        <w:t xml:space="preserve"> </w:t>
      </w:r>
      <w:r>
        <w:t>platformoje</w:t>
      </w:r>
      <w:r>
        <w:rPr>
          <w:spacing w:val="-7"/>
        </w:rPr>
        <w:t xml:space="preserve"> </w:t>
      </w:r>
      <w:r>
        <w:t>sukūrimas/</w:t>
      </w:r>
      <w:r>
        <w:rPr>
          <w:spacing w:val="-6"/>
        </w:rPr>
        <w:t xml:space="preserve"> </w:t>
      </w:r>
      <w:r>
        <w:rPr>
          <w:spacing w:val="-2"/>
        </w:rPr>
        <w:t>pritaikymas:</w:t>
      </w:r>
    </w:p>
    <w:p w14:paraId="073B805D" w14:textId="28FFF255" w:rsidR="660447F4" w:rsidRDefault="660447F4" w:rsidP="43A05102">
      <w:pPr>
        <w:pStyle w:val="ListParagraph"/>
        <w:numPr>
          <w:ilvl w:val="3"/>
          <w:numId w:val="14"/>
        </w:numPr>
        <w:tabs>
          <w:tab w:val="left" w:pos="1653"/>
        </w:tabs>
        <w:ind w:left="100" w:firstLine="737"/>
      </w:pPr>
      <w:r w:rsidRPr="5B113DC6">
        <w:t xml:space="preserve">Teksto analizės modulis turi turėti galimybę: atlikti NPS rodiklio atvirų komentarų </w:t>
      </w:r>
      <w:r w:rsidR="78F42DF8" w:rsidRPr="5B113DC6">
        <w:t xml:space="preserve">raktinių žodžių kiekybinę ir kokybinę analizę, </w:t>
      </w:r>
      <w:r w:rsidR="46EC1BE8" w:rsidRPr="5B113DC6">
        <w:t>remianti</w:t>
      </w:r>
      <w:r w:rsidR="38E94E9E" w:rsidRPr="5B113DC6">
        <w:t>s</w:t>
      </w:r>
      <w:r w:rsidR="46EC1BE8" w:rsidRPr="5B113DC6">
        <w:t xml:space="preserve"> LLM modeliu arba jam prilygintinais </w:t>
      </w:r>
      <w:r w:rsidR="790B4C68" w:rsidRPr="5B113DC6">
        <w:t xml:space="preserve">dirbtinio intelekto </w:t>
      </w:r>
      <w:r w:rsidR="6DD99B87" w:rsidRPr="5B113DC6">
        <w:t xml:space="preserve">(AI teksto analizės) </w:t>
      </w:r>
      <w:r w:rsidR="46EC1BE8" w:rsidRPr="5B113DC6">
        <w:t>principais</w:t>
      </w:r>
      <w:r w:rsidR="1AFB4B79" w:rsidRPr="5B113DC6">
        <w:t>. Analizė turi apimti: raktinių žodžių kiekybinę analizę</w:t>
      </w:r>
      <w:r w:rsidR="1687A557" w:rsidRPr="5B113DC6">
        <w:t>; duomenų pateikimą atskirose platformos skiltyse; rezultatų vizualizavimą grafikų ir lentelių formatu su galimy</w:t>
      </w:r>
      <w:r w:rsidR="4D3BA0F9" w:rsidRPr="5B113DC6">
        <w:t xml:space="preserve">bę eksportuoti duomenis </w:t>
      </w:r>
      <w:proofErr w:type="spellStart"/>
      <w:r w:rsidR="4D3BA0F9" w:rsidRPr="5B113DC6">
        <w:t>ex</w:t>
      </w:r>
      <w:r w:rsidR="1D890A8D" w:rsidRPr="5B113DC6">
        <w:t>c</w:t>
      </w:r>
      <w:r w:rsidR="4D3BA0F9" w:rsidRPr="5B113DC6">
        <w:t>el</w:t>
      </w:r>
      <w:proofErr w:type="spellEnd"/>
      <w:r w:rsidR="4D3BA0F9" w:rsidRPr="5B113DC6">
        <w:t xml:space="preserve"> formatu</w:t>
      </w:r>
      <w:r w:rsidR="3B1360DA" w:rsidRPr="5B113DC6">
        <w:t>;</w:t>
      </w:r>
      <w:r w:rsidR="1AFB4B79" w:rsidRPr="5B113DC6">
        <w:t xml:space="preserve"> komentarų </w:t>
      </w:r>
      <w:proofErr w:type="spellStart"/>
      <w:r w:rsidR="1AFB4B79" w:rsidRPr="5B113DC6">
        <w:t>kategorizavimą</w:t>
      </w:r>
      <w:proofErr w:type="spellEnd"/>
      <w:r w:rsidR="1AFB4B79" w:rsidRPr="5B113DC6">
        <w:t>, pagal turinį, tona ar tematiką</w:t>
      </w:r>
      <w:r w:rsidR="2567E801" w:rsidRPr="5B113DC6">
        <w:t>.</w:t>
      </w:r>
    </w:p>
    <w:p w14:paraId="4C8B999F" w14:textId="5B5F133F" w:rsidR="00B745AA" w:rsidRDefault="00CE2E9A">
      <w:pPr>
        <w:pStyle w:val="ListParagraph"/>
        <w:numPr>
          <w:ilvl w:val="3"/>
          <w:numId w:val="14"/>
        </w:numPr>
        <w:tabs>
          <w:tab w:val="left" w:pos="1653"/>
        </w:tabs>
        <w:ind w:left="100" w:firstLine="737"/>
      </w:pPr>
      <w:r>
        <w:t>Įrankis turi gebėti atlikti sentimentų analizę, pažymint atskirus komentarus kaip teigiam</w:t>
      </w:r>
      <w:r w:rsidR="5977BE5E">
        <w:t>u</w:t>
      </w:r>
      <w:r>
        <w:t>s, neigiam</w:t>
      </w:r>
      <w:r w:rsidR="69243EEB">
        <w:t>u</w:t>
      </w:r>
      <w:r>
        <w:t>s, neutral</w:t>
      </w:r>
      <w:r w:rsidR="1FF497CB">
        <w:t>i</w:t>
      </w:r>
      <w:r>
        <w:t>us, mišr</w:t>
      </w:r>
      <w:r w:rsidR="0E28509D">
        <w:t>i</w:t>
      </w:r>
      <w:r>
        <w:t>us. Sentimentų analizė turi būti apskaičiuota kiekybiškai ir pateikta naudojant grafikų ir lentelių formas.</w:t>
      </w:r>
    </w:p>
    <w:p w14:paraId="229150FD" w14:textId="76F68154" w:rsidR="00B745AA" w:rsidRDefault="660447F4">
      <w:pPr>
        <w:pStyle w:val="ListParagraph"/>
        <w:numPr>
          <w:ilvl w:val="3"/>
          <w:numId w:val="14"/>
        </w:numPr>
        <w:tabs>
          <w:tab w:val="left" w:pos="1653"/>
        </w:tabs>
        <w:ind w:left="100" w:firstLine="737"/>
      </w:pPr>
      <w:r>
        <w:t>Teksto analizės duomen</w:t>
      </w:r>
      <w:r w:rsidR="14B44640">
        <w:t>y</w:t>
      </w:r>
      <w:r>
        <w:t>s turi būti filtruojami kaip ir kiekybiniai duomenys su galimybe patogiai judėti iš apibendrintų duomenų iki konkretaus atvejo.</w:t>
      </w:r>
    </w:p>
    <w:p w14:paraId="3BDCC6CA" w14:textId="42206B67" w:rsidR="00B745AA" w:rsidRDefault="660447F4">
      <w:pPr>
        <w:pStyle w:val="ListParagraph"/>
        <w:numPr>
          <w:ilvl w:val="3"/>
          <w:numId w:val="14"/>
        </w:numPr>
        <w:tabs>
          <w:tab w:val="left" w:pos="1653"/>
        </w:tabs>
        <w:ind w:left="1653" w:right="0" w:hanging="816"/>
      </w:pPr>
      <w:r>
        <w:t>Sistema</w:t>
      </w:r>
      <w:r>
        <w:rPr>
          <w:spacing w:val="-6"/>
        </w:rPr>
        <w:t xml:space="preserve"> </w:t>
      </w:r>
      <w:r>
        <w:t>turi</w:t>
      </w:r>
      <w:r>
        <w:rPr>
          <w:spacing w:val="-5"/>
        </w:rPr>
        <w:t xml:space="preserve"> </w:t>
      </w:r>
      <w:r>
        <w:t>atlikti</w:t>
      </w:r>
      <w:r>
        <w:rPr>
          <w:spacing w:val="-3"/>
        </w:rPr>
        <w:t xml:space="preserve"> </w:t>
      </w:r>
      <w:r>
        <w:t>teksto</w:t>
      </w:r>
      <w:r>
        <w:rPr>
          <w:spacing w:val="-4"/>
        </w:rPr>
        <w:t xml:space="preserve"> </w:t>
      </w:r>
      <w:r>
        <w:t>analizę</w:t>
      </w:r>
      <w:r>
        <w:rPr>
          <w:spacing w:val="-5"/>
        </w:rPr>
        <w:t xml:space="preserve"> </w:t>
      </w:r>
      <w:r>
        <w:t>automatiškai</w:t>
      </w:r>
      <w:r>
        <w:rPr>
          <w:spacing w:val="-6"/>
        </w:rPr>
        <w:t xml:space="preserve"> </w:t>
      </w:r>
      <w:r>
        <w:t>nerečiau</w:t>
      </w:r>
      <w:r>
        <w:rPr>
          <w:spacing w:val="-5"/>
        </w:rPr>
        <w:t xml:space="preserve"> </w:t>
      </w:r>
      <w:r>
        <w:t>nei</w:t>
      </w:r>
      <w:r>
        <w:rPr>
          <w:spacing w:val="-6"/>
        </w:rPr>
        <w:t xml:space="preserve"> </w:t>
      </w:r>
      <w:r>
        <w:t>kartą</w:t>
      </w:r>
      <w:r>
        <w:rPr>
          <w:spacing w:val="-5"/>
        </w:rPr>
        <w:t xml:space="preserve"> </w:t>
      </w:r>
      <w:r>
        <w:t>per</w:t>
      </w:r>
      <w:r>
        <w:rPr>
          <w:spacing w:val="-5"/>
        </w:rPr>
        <w:t xml:space="preserve"> </w:t>
      </w:r>
      <w:r w:rsidR="271C70A5">
        <w:rPr>
          <w:spacing w:val="-2"/>
        </w:rPr>
        <w:t>dieną</w:t>
      </w:r>
      <w:r>
        <w:rPr>
          <w:spacing w:val="-2"/>
        </w:rPr>
        <w:t>.</w:t>
      </w:r>
    </w:p>
    <w:p w14:paraId="23038805" w14:textId="642C14EC" w:rsidR="7D643EC6" w:rsidRDefault="7D643EC6" w:rsidP="085EADFA">
      <w:pPr>
        <w:pStyle w:val="ListParagraph"/>
        <w:numPr>
          <w:ilvl w:val="3"/>
          <w:numId w:val="14"/>
        </w:numPr>
        <w:tabs>
          <w:tab w:val="left" w:pos="1653"/>
        </w:tabs>
        <w:ind w:left="1653" w:right="0" w:hanging="816"/>
      </w:pPr>
      <w:r>
        <w:t>Sistema turi gebėti daryti modelio korekcijas (</w:t>
      </w:r>
      <w:proofErr w:type="spellStart"/>
      <w:r>
        <w:t>prompt</w:t>
      </w:r>
      <w:proofErr w:type="spellEnd"/>
      <w:r>
        <w:t xml:space="preserve"> užduotis).</w:t>
      </w:r>
    </w:p>
    <w:p w14:paraId="1FC2F4CC" w14:textId="101D11EA" w:rsidR="00B745AA" w:rsidRDefault="4342CB8E" w:rsidP="67B77FE5">
      <w:pPr>
        <w:pStyle w:val="ListParagraph"/>
        <w:numPr>
          <w:ilvl w:val="2"/>
          <w:numId w:val="14"/>
        </w:numPr>
        <w:tabs>
          <w:tab w:val="left" w:pos="1513"/>
        </w:tabs>
        <w:ind w:left="100" w:firstLine="737"/>
      </w:pPr>
      <w:r w:rsidRPr="67B77FE5">
        <w:rPr>
          <w:spacing w:val="-2"/>
        </w:rPr>
        <w:t xml:space="preserve"> Paslaugų teikėjas turi užtikrinti galimybe teikti duomenis šiais būdais:</w:t>
      </w:r>
    </w:p>
    <w:p w14:paraId="67CEE6AF" w14:textId="6923CA15" w:rsidR="4342CB8E" w:rsidRDefault="4342CB8E" w:rsidP="67B77FE5">
      <w:pPr>
        <w:pStyle w:val="ListParagraph"/>
        <w:numPr>
          <w:ilvl w:val="3"/>
          <w:numId w:val="14"/>
        </w:numPr>
        <w:tabs>
          <w:tab w:val="left" w:pos="1513"/>
        </w:tabs>
        <w:ind w:left="1710" w:hanging="900"/>
      </w:pPr>
      <w:r w:rsidRPr="67B77FE5">
        <w:t>Rankiniu būdu - pateikiant duomenis .</w:t>
      </w:r>
      <w:proofErr w:type="spellStart"/>
      <w:r w:rsidRPr="67B77FE5">
        <w:t>xlxs</w:t>
      </w:r>
      <w:proofErr w:type="spellEnd"/>
      <w:r w:rsidRPr="67B77FE5">
        <w:t xml:space="preserve"> ar .</w:t>
      </w:r>
      <w:proofErr w:type="spellStart"/>
      <w:r w:rsidRPr="67B77FE5">
        <w:t>csv</w:t>
      </w:r>
      <w:proofErr w:type="spellEnd"/>
      <w:r w:rsidRPr="67B77FE5">
        <w:t xml:space="preserve"> formatu.</w:t>
      </w:r>
    </w:p>
    <w:p w14:paraId="702F537F" w14:textId="6AAAEA63" w:rsidR="0A0D71AF" w:rsidRDefault="0A0D71AF" w:rsidP="67B77FE5">
      <w:pPr>
        <w:pStyle w:val="ListParagraph"/>
        <w:numPr>
          <w:ilvl w:val="3"/>
          <w:numId w:val="14"/>
        </w:numPr>
        <w:tabs>
          <w:tab w:val="left" w:pos="1513"/>
        </w:tabs>
        <w:ind w:left="1710" w:hanging="900"/>
      </w:pPr>
      <w:r>
        <w:t xml:space="preserve">Automatiškai </w:t>
      </w:r>
      <w:r w:rsidR="7AF11A71">
        <w:t xml:space="preserve">- </w:t>
      </w:r>
      <w:r w:rsidR="224CBE37">
        <w:t>per REST API pagal pareikalavimą, kaip autentifikuotas sisteminis naudotojas, laikantis iš anksto suderinto periodiškumo.</w:t>
      </w:r>
    </w:p>
    <w:p w14:paraId="4DE64DEC" w14:textId="15621210" w:rsidR="72BBF6FA" w:rsidRDefault="13449C50" w:rsidP="67B77FE5">
      <w:pPr>
        <w:pStyle w:val="ListParagraph"/>
        <w:numPr>
          <w:ilvl w:val="2"/>
          <w:numId w:val="14"/>
        </w:numPr>
        <w:tabs>
          <w:tab w:val="left" w:pos="1513"/>
        </w:tabs>
      </w:pPr>
      <w:r>
        <w:t xml:space="preserve">Automatiniu būdu duomenys bus teikiami iš </w:t>
      </w:r>
      <w:r w:rsidR="0E6B0695">
        <w:t>Nuotolinio konsultavimo skyriaus (toliau</w:t>
      </w:r>
      <w:r w:rsidR="3D0DD466">
        <w:t xml:space="preserve"> – </w:t>
      </w:r>
      <w:r>
        <w:t>NKS</w:t>
      </w:r>
      <w:r w:rsidR="36C2A8C1">
        <w:t>)</w:t>
      </w:r>
      <w:r>
        <w:t xml:space="preserve"> skambučių centro platformos ir Paslaugų apskaitos sistemos.</w:t>
      </w:r>
    </w:p>
    <w:p w14:paraId="062CC5F9" w14:textId="25522EC9" w:rsidR="224CBE37" w:rsidRDefault="6A094ACC" w:rsidP="67B77FE5">
      <w:pPr>
        <w:pStyle w:val="ListParagraph"/>
        <w:numPr>
          <w:ilvl w:val="2"/>
          <w:numId w:val="14"/>
        </w:numPr>
        <w:tabs>
          <w:tab w:val="left" w:pos="1513"/>
        </w:tabs>
      </w:pPr>
      <w:r>
        <w:t xml:space="preserve"> </w:t>
      </w:r>
      <w:r w:rsidR="344B71A1">
        <w:t>Modulis turi gebėti apdoroti didelės apimties duomenis, t. y. ne mažiau kaip 100 000 eilučių viename įkėlime.</w:t>
      </w:r>
    </w:p>
    <w:p w14:paraId="67A221F3" w14:textId="560D1201" w:rsidR="224CBE37" w:rsidRDefault="344B71A1" w:rsidP="67B77FE5">
      <w:pPr>
        <w:pStyle w:val="ListParagraph"/>
        <w:numPr>
          <w:ilvl w:val="2"/>
          <w:numId w:val="14"/>
        </w:numPr>
      </w:pPr>
      <w:r>
        <w:t>Modulis turi palaikyti UTF-8 koduotę ir teisingai apdoroti lietuviškus simbolius.</w:t>
      </w:r>
    </w:p>
    <w:p w14:paraId="2D090006" w14:textId="09E7E089" w:rsidR="224CBE37" w:rsidRDefault="224CBE37" w:rsidP="67B77FE5">
      <w:pPr>
        <w:pStyle w:val="ListParagraph"/>
        <w:numPr>
          <w:ilvl w:val="2"/>
          <w:numId w:val="14"/>
        </w:numPr>
      </w:pPr>
      <w:r>
        <w:t>Duomenų struktūra bus detalizuota analizės metu, tačiau Paslaugų teikėjas turi užtikrinti galimybę dinamiškai plėsti duomenų struktūrą, t. y. prisitaikyti prie naujų Kliento požymių, kurie gali atsirasti Sutarties galiojimo laikotarpiu.</w:t>
      </w:r>
    </w:p>
    <w:p w14:paraId="4370051F" w14:textId="24D50D74" w:rsidR="288A4519" w:rsidRDefault="288A4519" w:rsidP="6FAF6ED9">
      <w:pPr>
        <w:pStyle w:val="ListParagraph"/>
        <w:numPr>
          <w:ilvl w:val="2"/>
          <w:numId w:val="14"/>
        </w:numPr>
      </w:pPr>
      <w:r>
        <w:t xml:space="preserve"> Teikdamas Paslaugas Paslaugų teikėjas įsipareigoja užtikrinti atitiktį organizaciniams ir techniniams kibernetinio saugumo reikalavimams, kaip tai nurodyta Kibernetinio saugumo reikalavimų, taikomų kibernetinio saugumo subjektams, apraše, patvirtintame Lietuvos Respublikos Vyriausybės 2018 m. rugpjūčio 13 d. nutarimu Nr. 818 „Dėl Lietuvos Respublikos kibernetinio saugumo įstatymo įgyvendinimo“, tokia apimtimi, kiek tai susiję su šio pirkimo objektu.</w:t>
      </w:r>
    </w:p>
    <w:p w14:paraId="3081DCC5" w14:textId="2F842C57" w:rsidR="422CEB40" w:rsidRDefault="422CEB40" w:rsidP="006354EA">
      <w:pPr>
        <w:ind w:left="720"/>
        <w:jc w:val="both"/>
      </w:pPr>
      <w:r>
        <w:t xml:space="preserve">5.2. </w:t>
      </w:r>
      <w:r w:rsidR="1C8DD058">
        <w:t>J</w:t>
      </w:r>
      <w:r>
        <w:t>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3DC42C2" w14:textId="3375FA28" w:rsidR="422CEB40" w:rsidRDefault="422CEB40" w:rsidP="00001070">
      <w:pPr>
        <w:ind w:left="838"/>
        <w:jc w:val="both"/>
      </w:pPr>
      <w:r w:rsidRPr="6FAF6ED9">
        <w:t xml:space="preserve">5.3 Jeigu apibūdinant pirkimo objektą techninėje specifikacijoje nurodytas standartas, </w:t>
      </w:r>
      <w:r w:rsidRPr="6FAF6ED9">
        <w:lastRenderedPageBreak/>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AB7399B" w14:textId="3C60CC55" w:rsidR="00B745AA" w:rsidRDefault="00B745AA" w:rsidP="00001070">
      <w:pPr>
        <w:tabs>
          <w:tab w:val="left" w:pos="1653"/>
        </w:tabs>
        <w:ind w:right="126"/>
        <w:rPr>
          <w:highlight w:val="yellow"/>
        </w:rPr>
        <w:sectPr w:rsidR="00B745AA">
          <w:pgSz w:w="11910" w:h="16840"/>
          <w:pgMar w:top="1040" w:right="440" w:bottom="280" w:left="1600" w:header="567" w:footer="0" w:gutter="0"/>
          <w:cols w:space="1296"/>
        </w:sectPr>
      </w:pPr>
    </w:p>
    <w:p w14:paraId="034587D8" w14:textId="77777777" w:rsidR="00B745AA" w:rsidRDefault="095F262C" w:rsidP="006354EA">
      <w:pPr>
        <w:pStyle w:val="Heading1"/>
        <w:numPr>
          <w:ilvl w:val="0"/>
          <w:numId w:val="14"/>
        </w:numPr>
        <w:tabs>
          <w:tab w:val="left" w:pos="1934"/>
        </w:tabs>
        <w:spacing w:before="90"/>
      </w:pPr>
      <w:r>
        <w:lastRenderedPageBreak/>
        <w:t>PASLAUGŲ</w:t>
      </w:r>
      <w:r>
        <w:rPr>
          <w:spacing w:val="-6"/>
        </w:rPr>
        <w:t xml:space="preserve"> </w:t>
      </w:r>
      <w:r>
        <w:t>VYKDYMO</w:t>
      </w:r>
      <w:r>
        <w:rPr>
          <w:spacing w:val="-4"/>
        </w:rPr>
        <w:t xml:space="preserve"> </w:t>
      </w:r>
      <w:r>
        <w:t>TVARKA</w:t>
      </w:r>
      <w:r>
        <w:rPr>
          <w:spacing w:val="-4"/>
        </w:rPr>
        <w:t xml:space="preserve"> </w:t>
      </w:r>
      <w:r>
        <w:t>IR</w:t>
      </w:r>
      <w:r>
        <w:rPr>
          <w:spacing w:val="-4"/>
        </w:rPr>
        <w:t xml:space="preserve"> </w:t>
      </w:r>
      <w:r>
        <w:rPr>
          <w:spacing w:val="-2"/>
        </w:rPr>
        <w:t>TERMINAI</w:t>
      </w:r>
    </w:p>
    <w:p w14:paraId="1D792770" w14:textId="77777777" w:rsidR="00B745AA" w:rsidRDefault="00B745AA">
      <w:pPr>
        <w:pStyle w:val="BodyText"/>
        <w:ind w:left="0" w:right="0" w:firstLine="0"/>
        <w:jc w:val="left"/>
        <w:rPr>
          <w:b/>
        </w:rPr>
      </w:pPr>
    </w:p>
    <w:p w14:paraId="4BEAAF7B" w14:textId="77777777" w:rsidR="00B745AA" w:rsidRDefault="00CE2E9A">
      <w:pPr>
        <w:pStyle w:val="ListParagraph"/>
        <w:numPr>
          <w:ilvl w:val="1"/>
          <w:numId w:val="14"/>
        </w:numPr>
        <w:tabs>
          <w:tab w:val="left" w:pos="1372"/>
        </w:tabs>
        <w:ind w:left="1372" w:right="0" w:hanging="535"/>
      </w:pPr>
      <w:r>
        <w:t>Paslaugos</w:t>
      </w:r>
      <w:r>
        <w:rPr>
          <w:spacing w:val="-8"/>
        </w:rPr>
        <w:t xml:space="preserve"> </w:t>
      </w:r>
      <w:r>
        <w:t>teikiamos</w:t>
      </w:r>
      <w:r>
        <w:rPr>
          <w:spacing w:val="-7"/>
        </w:rPr>
        <w:t xml:space="preserve"> </w:t>
      </w:r>
      <w:r>
        <w:t>nenutrūkstamai</w:t>
      </w:r>
      <w:r>
        <w:rPr>
          <w:spacing w:val="-7"/>
        </w:rPr>
        <w:t xml:space="preserve"> </w:t>
      </w:r>
      <w:r>
        <w:t>visą</w:t>
      </w:r>
      <w:r>
        <w:rPr>
          <w:spacing w:val="-8"/>
        </w:rPr>
        <w:t xml:space="preserve"> </w:t>
      </w:r>
      <w:r>
        <w:t>paslaugų</w:t>
      </w:r>
      <w:r>
        <w:rPr>
          <w:spacing w:val="-7"/>
        </w:rPr>
        <w:t xml:space="preserve"> </w:t>
      </w:r>
      <w:r>
        <w:t>teikimo</w:t>
      </w:r>
      <w:r>
        <w:rPr>
          <w:spacing w:val="-7"/>
        </w:rPr>
        <w:t xml:space="preserve"> </w:t>
      </w:r>
      <w:r>
        <w:rPr>
          <w:spacing w:val="-2"/>
        </w:rPr>
        <w:t>laikotarpį.</w:t>
      </w:r>
    </w:p>
    <w:p w14:paraId="055AF095" w14:textId="77777777" w:rsidR="00B745AA" w:rsidRDefault="660447F4">
      <w:pPr>
        <w:pStyle w:val="ListParagraph"/>
        <w:numPr>
          <w:ilvl w:val="1"/>
          <w:numId w:val="14"/>
        </w:numPr>
        <w:tabs>
          <w:tab w:val="left" w:pos="1372"/>
        </w:tabs>
        <w:ind w:left="1372" w:right="0" w:hanging="535"/>
      </w:pPr>
      <w:r>
        <w:t>Paslaugos</w:t>
      </w:r>
      <w:r>
        <w:rPr>
          <w:spacing w:val="-9"/>
        </w:rPr>
        <w:t xml:space="preserve"> </w:t>
      </w:r>
      <w:r>
        <w:t>pradedamos</w:t>
      </w:r>
      <w:r>
        <w:rPr>
          <w:spacing w:val="-8"/>
        </w:rPr>
        <w:t xml:space="preserve"> </w:t>
      </w:r>
      <w:r>
        <w:t>teikti</w:t>
      </w:r>
      <w:r>
        <w:rPr>
          <w:spacing w:val="-9"/>
        </w:rPr>
        <w:t xml:space="preserve"> </w:t>
      </w:r>
      <w:r>
        <w:t>nurodytais</w:t>
      </w:r>
      <w:r>
        <w:rPr>
          <w:spacing w:val="-8"/>
        </w:rPr>
        <w:t xml:space="preserve"> </w:t>
      </w:r>
      <w:r>
        <w:rPr>
          <w:spacing w:val="-2"/>
        </w:rPr>
        <w:t>terminais:</w:t>
      </w:r>
    </w:p>
    <w:p w14:paraId="0CCC3104" w14:textId="4F1FBDCD" w:rsidR="00B745AA" w:rsidRDefault="660447F4" w:rsidP="00001070">
      <w:pPr>
        <w:pStyle w:val="ListParagraph"/>
        <w:numPr>
          <w:ilvl w:val="1"/>
          <w:numId w:val="14"/>
        </w:numPr>
        <w:tabs>
          <w:tab w:val="left" w:pos="1170"/>
        </w:tabs>
        <w:ind w:left="0" w:right="0" w:firstLine="837"/>
      </w:pPr>
      <w:r>
        <w:t>Per 7 darbo dienas nuo Sutarties pasirašymo Paslaugų teikėjas parengia ir suderina su Klientu apklausų sistemos įdiegimo darbų planą.</w:t>
      </w:r>
    </w:p>
    <w:p w14:paraId="1081125D" w14:textId="77777777" w:rsidR="00B745AA" w:rsidRDefault="00CE2E9A">
      <w:pPr>
        <w:pStyle w:val="ListParagraph"/>
        <w:numPr>
          <w:ilvl w:val="2"/>
          <w:numId w:val="14"/>
        </w:numPr>
        <w:tabs>
          <w:tab w:val="left" w:pos="1513"/>
        </w:tabs>
        <w:ind w:left="100" w:right="126" w:firstLine="737"/>
      </w:pPr>
      <w:r>
        <w:t>Per 7 darbo dienas nuo Sutarties pasirašymo Paslaugų teikėjas parengia ir suderina su Klientu apklausų klausimus su atsakymo variantais, scenarijais, išsišakojimais ir pan.</w:t>
      </w:r>
    </w:p>
    <w:p w14:paraId="42AA3E32" w14:textId="4166461C" w:rsidR="00B745AA" w:rsidRDefault="5D137243">
      <w:pPr>
        <w:pStyle w:val="ListParagraph"/>
        <w:numPr>
          <w:ilvl w:val="2"/>
          <w:numId w:val="14"/>
        </w:numPr>
        <w:tabs>
          <w:tab w:val="left" w:pos="1513"/>
        </w:tabs>
        <w:ind w:left="100" w:right="126" w:firstLine="737"/>
      </w:pPr>
      <w:r>
        <w:t xml:space="preserve">Apklausos siunčiamos SMS žinute – paslauga Klientui pradedama teikti per </w:t>
      </w:r>
      <w:r w:rsidR="75CAAD9A">
        <w:t>20</w:t>
      </w:r>
      <w:r>
        <w:t xml:space="preserve"> darbo dienų nuo Sutarties įsigaliojimo dienos.</w:t>
      </w:r>
    </w:p>
    <w:p w14:paraId="1820D7C9" w14:textId="6FE15D10" w:rsidR="00B745AA" w:rsidRDefault="095F262C">
      <w:pPr>
        <w:pStyle w:val="ListParagraph"/>
        <w:numPr>
          <w:ilvl w:val="2"/>
          <w:numId w:val="14"/>
        </w:numPr>
        <w:tabs>
          <w:tab w:val="left" w:pos="1513"/>
        </w:tabs>
        <w:ind w:left="100" w:firstLine="737"/>
      </w:pPr>
      <w:r>
        <w:rPr>
          <w:spacing w:val="-1"/>
        </w:rPr>
        <w:t>Apklausos</w:t>
      </w:r>
      <w:r>
        <w:t xml:space="preserve"> </w:t>
      </w:r>
      <w:r>
        <w:rPr>
          <w:spacing w:val="-1"/>
        </w:rPr>
        <w:t>siunčiamos</w:t>
      </w:r>
      <w:r>
        <w:t xml:space="preserve"> </w:t>
      </w:r>
      <w:r>
        <w:rPr>
          <w:spacing w:val="-1"/>
        </w:rPr>
        <w:t>elektroniniu</w:t>
      </w:r>
      <w:r>
        <w:t xml:space="preserve"> </w:t>
      </w:r>
      <w:r>
        <w:rPr>
          <w:spacing w:val="-1"/>
        </w:rPr>
        <w:t>paštu</w:t>
      </w:r>
      <w:r>
        <w:t xml:space="preserve"> </w:t>
      </w:r>
      <w:r>
        <w:rPr>
          <w:spacing w:val="-1"/>
        </w:rPr>
        <w:t>–</w:t>
      </w:r>
      <w:r>
        <w:t xml:space="preserve"> </w:t>
      </w:r>
      <w:r>
        <w:rPr>
          <w:spacing w:val="-1"/>
        </w:rPr>
        <w:t>paslauga</w:t>
      </w:r>
      <w:r>
        <w:t xml:space="preserve"> </w:t>
      </w:r>
      <w:r>
        <w:rPr>
          <w:spacing w:val="-1"/>
        </w:rPr>
        <w:t>Klientui</w:t>
      </w:r>
      <w:r>
        <w:t xml:space="preserve"> </w:t>
      </w:r>
      <w:r>
        <w:rPr>
          <w:spacing w:val="-1"/>
        </w:rPr>
        <w:t>pradedama</w:t>
      </w:r>
      <w:r>
        <w:t xml:space="preserve"> </w:t>
      </w:r>
      <w:r>
        <w:rPr>
          <w:spacing w:val="-1"/>
        </w:rPr>
        <w:t>teikti</w:t>
      </w:r>
      <w:r>
        <w:t xml:space="preserve"> </w:t>
      </w:r>
      <w:r>
        <w:rPr>
          <w:spacing w:val="-1"/>
        </w:rPr>
        <w:t>per</w:t>
      </w:r>
      <w:r>
        <w:t xml:space="preserve"> </w:t>
      </w:r>
      <w:r w:rsidR="38072C39">
        <w:t>20</w:t>
      </w:r>
      <w:r>
        <w:t xml:space="preserve"> darbo dienų nuo Sutarties įsigaliojimo dienos.</w:t>
      </w:r>
    </w:p>
    <w:p w14:paraId="3F0308C5" w14:textId="77777777" w:rsidR="00B745AA" w:rsidRDefault="660447F4">
      <w:pPr>
        <w:pStyle w:val="ListParagraph"/>
        <w:numPr>
          <w:ilvl w:val="2"/>
          <w:numId w:val="14"/>
        </w:numPr>
        <w:tabs>
          <w:tab w:val="left" w:pos="1513"/>
        </w:tabs>
        <w:ind w:left="100" w:firstLine="737"/>
      </w:pPr>
      <w:r>
        <w:t xml:space="preserve">Apklausų duomenų kaupimo ir ataskaitų modulio sukūrimas, palaikymas ir aptarnavimas – paslauga Klientui pradedama teikti per 20 darbo dienų nuo Sutarties įsigaliojimo </w:t>
      </w:r>
      <w:r>
        <w:rPr>
          <w:spacing w:val="-2"/>
        </w:rPr>
        <w:t>dienos.</w:t>
      </w:r>
    </w:p>
    <w:p w14:paraId="727443BB" w14:textId="08EEF0F5" w:rsidR="00B745AA" w:rsidRDefault="5D137243">
      <w:pPr>
        <w:pStyle w:val="ListParagraph"/>
        <w:numPr>
          <w:ilvl w:val="2"/>
          <w:numId w:val="14"/>
        </w:numPr>
        <w:tabs>
          <w:tab w:val="left" w:pos="1513"/>
        </w:tabs>
        <w:ind w:left="100" w:right="126" w:firstLine="737"/>
      </w:pPr>
      <w:r>
        <w:t>Duomenų</w:t>
      </w:r>
      <w:r>
        <w:rPr>
          <w:spacing w:val="-11"/>
        </w:rPr>
        <w:t xml:space="preserve"> </w:t>
      </w:r>
      <w:r>
        <w:t>atvaizdavimo</w:t>
      </w:r>
      <w:r>
        <w:rPr>
          <w:spacing w:val="-9"/>
        </w:rPr>
        <w:t xml:space="preserve"> </w:t>
      </w:r>
      <w:r>
        <w:t>platformos</w:t>
      </w:r>
      <w:r>
        <w:rPr>
          <w:spacing w:val="-11"/>
        </w:rPr>
        <w:t xml:space="preserve"> </w:t>
      </w:r>
      <w:r>
        <w:t>sukūrimas,</w:t>
      </w:r>
      <w:r>
        <w:rPr>
          <w:spacing w:val="-10"/>
        </w:rPr>
        <w:t xml:space="preserve"> </w:t>
      </w:r>
      <w:r>
        <w:t>palaikymas</w:t>
      </w:r>
      <w:r>
        <w:rPr>
          <w:spacing w:val="-11"/>
        </w:rPr>
        <w:t xml:space="preserve"> </w:t>
      </w:r>
      <w:r>
        <w:t>ir</w:t>
      </w:r>
      <w:r>
        <w:rPr>
          <w:spacing w:val="-11"/>
        </w:rPr>
        <w:t xml:space="preserve"> </w:t>
      </w:r>
      <w:r>
        <w:t>aptarnavimas</w:t>
      </w:r>
      <w:r>
        <w:rPr>
          <w:spacing w:val="-10"/>
        </w:rPr>
        <w:t xml:space="preserve"> </w:t>
      </w:r>
      <w:r>
        <w:t>-</w:t>
      </w:r>
      <w:r>
        <w:rPr>
          <w:spacing w:val="-11"/>
        </w:rPr>
        <w:t xml:space="preserve"> </w:t>
      </w:r>
      <w:r>
        <w:t xml:space="preserve">paslauga Klientui pradedama teikti per </w:t>
      </w:r>
      <w:r w:rsidR="0B7644A3">
        <w:t>20</w:t>
      </w:r>
      <w:r>
        <w:t xml:space="preserve"> darbo dienų nuo Sutarties įsigaliojimo dienos.</w:t>
      </w:r>
    </w:p>
    <w:p w14:paraId="715758CA" w14:textId="21E02C24" w:rsidR="00B745AA" w:rsidRDefault="660447F4">
      <w:pPr>
        <w:pStyle w:val="ListParagraph"/>
        <w:numPr>
          <w:ilvl w:val="2"/>
          <w:numId w:val="14"/>
        </w:numPr>
        <w:tabs>
          <w:tab w:val="left" w:pos="1513"/>
        </w:tabs>
        <w:ind w:left="100" w:right="126" w:firstLine="737"/>
      </w:pPr>
      <w:r>
        <w:t xml:space="preserve">Duomenų apsikeitimo </w:t>
      </w:r>
      <w:r w:rsidR="0704D5B2">
        <w:t xml:space="preserve">modulio </w:t>
      </w:r>
      <w:r>
        <w:t>sukūrimas, palaikymas ir aptarnavimas - paslauga Klientui pradedama teikti per 20 darbo dienų nuo Sutarties įsigaliojimo dienos.</w:t>
      </w:r>
    </w:p>
    <w:p w14:paraId="647D8348" w14:textId="5293246B" w:rsidR="00B745AA" w:rsidRDefault="095F262C" w:rsidP="6FAF6ED9">
      <w:pPr>
        <w:numPr>
          <w:ilvl w:val="2"/>
          <w:numId w:val="14"/>
        </w:numPr>
        <w:tabs>
          <w:tab w:val="left" w:pos="1513"/>
        </w:tabs>
        <w:ind w:left="100" w:right="126" w:firstLine="737"/>
      </w:pPr>
      <w:r>
        <w:t>Paslaugų</w:t>
      </w:r>
      <w:r>
        <w:rPr>
          <w:spacing w:val="-3"/>
        </w:rPr>
        <w:t xml:space="preserve"> </w:t>
      </w:r>
      <w:r>
        <w:t>teikėjas</w:t>
      </w:r>
      <w:r>
        <w:rPr>
          <w:spacing w:val="-2"/>
        </w:rPr>
        <w:t xml:space="preserve"> </w:t>
      </w:r>
      <w:r>
        <w:t>per</w:t>
      </w:r>
      <w:r>
        <w:rPr>
          <w:spacing w:val="-2"/>
        </w:rPr>
        <w:t xml:space="preserve"> </w:t>
      </w:r>
      <w:r>
        <w:t>10</w:t>
      </w:r>
      <w:r>
        <w:rPr>
          <w:spacing w:val="-2"/>
        </w:rPr>
        <w:t xml:space="preserve"> </w:t>
      </w:r>
      <w:r>
        <w:t>darbo</w:t>
      </w:r>
      <w:r>
        <w:rPr>
          <w:spacing w:val="-2"/>
        </w:rPr>
        <w:t xml:space="preserve"> </w:t>
      </w:r>
      <w:r>
        <w:t>dienų</w:t>
      </w:r>
      <w:r>
        <w:rPr>
          <w:spacing w:val="-3"/>
        </w:rPr>
        <w:t xml:space="preserve"> </w:t>
      </w:r>
      <w:r>
        <w:t>nuo</w:t>
      </w:r>
      <w:r>
        <w:rPr>
          <w:spacing w:val="-2"/>
        </w:rPr>
        <w:t xml:space="preserve"> </w:t>
      </w:r>
      <w:r>
        <w:t>Kliento</w:t>
      </w:r>
      <w:r>
        <w:rPr>
          <w:spacing w:val="-1"/>
        </w:rPr>
        <w:t xml:space="preserve"> </w:t>
      </w:r>
      <w:r>
        <w:t>užsakymo</w:t>
      </w:r>
      <w:r>
        <w:rPr>
          <w:spacing w:val="-2"/>
        </w:rPr>
        <w:t xml:space="preserve"> </w:t>
      </w:r>
      <w:r>
        <w:t>pateikimo</w:t>
      </w:r>
      <w:r>
        <w:rPr>
          <w:spacing w:val="-1"/>
        </w:rPr>
        <w:t xml:space="preserve"> </w:t>
      </w:r>
      <w:r>
        <w:t>dienos</w:t>
      </w:r>
      <w:r>
        <w:rPr>
          <w:spacing w:val="-2"/>
        </w:rPr>
        <w:t xml:space="preserve"> </w:t>
      </w:r>
      <w:r>
        <w:t xml:space="preserve">privalo pristatyti ir apmokyti Kliento įgaliotus asmenis naudotis Paslaugų teikėjo Klientų </w:t>
      </w:r>
      <w:r w:rsidR="3FC58076">
        <w:t xml:space="preserve">apklausų valdymo </w:t>
      </w:r>
      <w:r>
        <w:t>platforma ir supažindinti su visomis šio įrankio funkcijomis.</w:t>
      </w:r>
    </w:p>
    <w:p w14:paraId="7FE4A4A0" w14:textId="17C88887" w:rsidR="746A9CDE" w:rsidRDefault="38F4BEB5" w:rsidP="5A46AABE">
      <w:pPr>
        <w:numPr>
          <w:ilvl w:val="2"/>
          <w:numId w:val="14"/>
        </w:numPr>
        <w:tabs>
          <w:tab w:val="left" w:pos="1513"/>
        </w:tabs>
        <w:ind w:left="100" w:right="126" w:firstLine="737"/>
      </w:pPr>
      <w:r>
        <w:t xml:space="preserve">Paslaugų teikėjas per </w:t>
      </w:r>
      <w:r w:rsidR="415F035D">
        <w:t>20</w:t>
      </w:r>
      <w:r>
        <w:t xml:space="preserve"> darbo dienų nuo </w:t>
      </w:r>
      <w:r w:rsidR="3FB1C979">
        <w:t>Sutarties įsigaliojimo dienos turi integruoti istorinius duomenis į savo</w:t>
      </w:r>
      <w:r w:rsidR="64FCDE15">
        <w:t xml:space="preserve"> sistemą duomenų palyginimui.</w:t>
      </w:r>
    </w:p>
    <w:p w14:paraId="3E225BF7" w14:textId="5D6C4E8C" w:rsidR="00B745AA" w:rsidRDefault="00CE2E9A">
      <w:pPr>
        <w:pStyle w:val="ListParagraph"/>
        <w:numPr>
          <w:ilvl w:val="1"/>
          <w:numId w:val="14"/>
        </w:numPr>
        <w:tabs>
          <w:tab w:val="left" w:pos="1372"/>
        </w:tabs>
        <w:ind w:left="100" w:firstLine="737"/>
      </w:pPr>
      <w:r>
        <w:rPr>
          <w:spacing w:val="-11"/>
        </w:rPr>
        <w:t xml:space="preserve">Nustatomas </w:t>
      </w:r>
      <w:r w:rsidR="7C8AC458">
        <w:t>5</w:t>
      </w:r>
      <w:r>
        <w:t xml:space="preserve"> </w:t>
      </w:r>
      <w:r w:rsidDel="00CE2E9A">
        <w:t>(</w:t>
      </w:r>
      <w:r w:rsidR="13E11805">
        <w:t>penkių</w:t>
      </w:r>
      <w:r>
        <w:rPr>
          <w:spacing w:val="-10"/>
        </w:rPr>
        <w:t>)</w:t>
      </w:r>
      <w:r>
        <w:t xml:space="preserve"> </w:t>
      </w:r>
      <w:r>
        <w:rPr>
          <w:spacing w:val="-10"/>
        </w:rPr>
        <w:t>darbo</w:t>
      </w:r>
      <w:r>
        <w:t xml:space="preserve"> </w:t>
      </w:r>
      <w:r>
        <w:rPr>
          <w:spacing w:val="-11"/>
        </w:rPr>
        <w:t>dienų</w:t>
      </w:r>
      <w:r>
        <w:t xml:space="preserve"> terminas,</w:t>
      </w:r>
      <w:r>
        <w:rPr>
          <w:spacing w:val="-11"/>
        </w:rPr>
        <w:t xml:space="preserve"> </w:t>
      </w:r>
      <w:r>
        <w:t>per</w:t>
      </w:r>
      <w:r>
        <w:rPr>
          <w:spacing w:val="-11"/>
        </w:rPr>
        <w:t xml:space="preserve"> </w:t>
      </w:r>
      <w:r>
        <w:t>kurį</w:t>
      </w:r>
      <w:r>
        <w:rPr>
          <w:spacing w:val="-11"/>
        </w:rPr>
        <w:t xml:space="preserve"> </w:t>
      </w:r>
      <w:r>
        <w:t>Klientas</w:t>
      </w:r>
      <w:r>
        <w:rPr>
          <w:spacing w:val="-11"/>
        </w:rPr>
        <w:t xml:space="preserve"> </w:t>
      </w:r>
      <w:r>
        <w:t>turi</w:t>
      </w:r>
      <w:r>
        <w:rPr>
          <w:spacing w:val="-10"/>
        </w:rPr>
        <w:t xml:space="preserve"> </w:t>
      </w:r>
      <w:r>
        <w:t>priimti suteiktas paslaugas (t. y. pasirašyti paslaugų priėmimo-perdavimo aktą).</w:t>
      </w:r>
    </w:p>
    <w:p w14:paraId="472EE168" w14:textId="77777777" w:rsidR="00B745AA" w:rsidRDefault="00B745AA">
      <w:pPr>
        <w:jc w:val="both"/>
        <w:sectPr w:rsidR="00B745AA">
          <w:pgSz w:w="11910" w:h="16840"/>
          <w:pgMar w:top="1040" w:right="440" w:bottom="280" w:left="1600" w:header="567" w:footer="0" w:gutter="0"/>
          <w:cols w:space="1296"/>
        </w:sectPr>
      </w:pPr>
    </w:p>
    <w:p w14:paraId="6C8A21FA" w14:textId="1FC84A79" w:rsidR="00B745AA" w:rsidRDefault="00CE2E9A">
      <w:pPr>
        <w:pStyle w:val="ListParagraph"/>
        <w:numPr>
          <w:ilvl w:val="1"/>
          <w:numId w:val="14"/>
        </w:numPr>
        <w:tabs>
          <w:tab w:val="left" w:pos="1372"/>
        </w:tabs>
        <w:spacing w:before="90"/>
        <w:ind w:left="100" w:firstLine="737"/>
      </w:pPr>
      <w:r>
        <w:lastRenderedPageBreak/>
        <w:t>Klientas per 14 (keturiolika) darbo dienų po Sutarties pasirašymo pateiks Paslaugų teikėjui informaciją, reikalingą paslaugoms teikti.</w:t>
      </w:r>
    </w:p>
    <w:p w14:paraId="0A4673CD" w14:textId="77777777" w:rsidR="00B745AA" w:rsidRDefault="00CE2E9A">
      <w:pPr>
        <w:pStyle w:val="Heading1"/>
        <w:numPr>
          <w:ilvl w:val="0"/>
          <w:numId w:val="14"/>
        </w:numPr>
        <w:tabs>
          <w:tab w:val="left" w:pos="1232"/>
        </w:tabs>
        <w:spacing w:before="265"/>
        <w:ind w:left="1232" w:hanging="395"/>
      </w:pPr>
      <w:r>
        <w:t>KOKYBĖ</w:t>
      </w:r>
      <w:r>
        <w:rPr>
          <w:spacing w:val="-3"/>
        </w:rPr>
        <w:t xml:space="preserve"> </w:t>
      </w:r>
      <w:r>
        <w:t>IR</w:t>
      </w:r>
      <w:r>
        <w:rPr>
          <w:spacing w:val="-2"/>
        </w:rPr>
        <w:t xml:space="preserve"> </w:t>
      </w:r>
      <w:r>
        <w:t>TRŪKUMŲ</w:t>
      </w:r>
      <w:r>
        <w:rPr>
          <w:spacing w:val="-2"/>
        </w:rPr>
        <w:t xml:space="preserve"> PAŠALINIMAS</w:t>
      </w:r>
    </w:p>
    <w:p w14:paraId="4BD53C3D" w14:textId="77777777" w:rsidR="00B745AA" w:rsidRDefault="00B745AA">
      <w:pPr>
        <w:pStyle w:val="BodyText"/>
        <w:ind w:left="0" w:right="0" w:firstLine="0"/>
        <w:jc w:val="left"/>
        <w:rPr>
          <w:b/>
        </w:rPr>
      </w:pPr>
    </w:p>
    <w:p w14:paraId="4E74D5EA" w14:textId="77777777" w:rsidR="00B745AA" w:rsidRDefault="660447F4">
      <w:pPr>
        <w:pStyle w:val="ListParagraph"/>
        <w:numPr>
          <w:ilvl w:val="1"/>
          <w:numId w:val="14"/>
        </w:numPr>
        <w:tabs>
          <w:tab w:val="left" w:pos="1372"/>
        </w:tabs>
        <w:ind w:left="100" w:firstLine="737"/>
      </w:pPr>
      <w:r>
        <w:t>Paslaugų ir (ar) paslaugų rezultato trūkumais laikomi neatitikimai paslaugų aprašyme numatytiems reikalavimams.</w:t>
      </w:r>
    </w:p>
    <w:p w14:paraId="733F3F1B" w14:textId="60E7CDA1" w:rsidR="00B745AA" w:rsidRDefault="00CE2E9A">
      <w:pPr>
        <w:pStyle w:val="ListParagraph"/>
        <w:numPr>
          <w:ilvl w:val="1"/>
          <w:numId w:val="14"/>
        </w:numPr>
        <w:tabs>
          <w:tab w:val="left" w:pos="1372"/>
        </w:tabs>
        <w:ind w:left="100" w:firstLine="737"/>
      </w:pPr>
      <w:r>
        <w:t xml:space="preserve">Klientas turi teisę kreiptis į Paslaugų teikėją dėl paslaugų ir (ar) paslaugų rezultato trūkumų pašalinimo ne vėliau kaip per </w:t>
      </w:r>
      <w:r w:rsidR="74190355">
        <w:t>5</w:t>
      </w:r>
      <w:r>
        <w:t xml:space="preserve"> (</w:t>
      </w:r>
      <w:r w:rsidR="104FAFC4">
        <w:t>penkias</w:t>
      </w:r>
      <w:r w:rsidR="004D150C">
        <w:t>)</w:t>
      </w:r>
      <w:r>
        <w:t xml:space="preserve"> </w:t>
      </w:r>
      <w:r w:rsidR="74F29860">
        <w:t xml:space="preserve"> darbo </w:t>
      </w:r>
      <w:r>
        <w:t>dien</w:t>
      </w:r>
      <w:r w:rsidR="5BE8DD52">
        <w:t>as</w:t>
      </w:r>
      <w:r>
        <w:t xml:space="preserve"> nuo suteiktų paslaugų perdavimo – priėmimo akto pa</w:t>
      </w:r>
      <w:r w:rsidR="2A547FF9">
        <w:t>teikimo</w:t>
      </w:r>
      <w:r>
        <w:t xml:space="preserve"> / trūkumų užfiksavimo dienos.</w:t>
      </w:r>
    </w:p>
    <w:p w14:paraId="5C64EB7D" w14:textId="77777777" w:rsidR="00B745AA" w:rsidRDefault="00CE2E9A">
      <w:pPr>
        <w:pStyle w:val="ListParagraph"/>
        <w:numPr>
          <w:ilvl w:val="1"/>
          <w:numId w:val="14"/>
        </w:numPr>
        <w:tabs>
          <w:tab w:val="left" w:pos="1372"/>
        </w:tabs>
        <w:ind w:left="100" w:firstLine="737"/>
      </w:pPr>
      <w:r>
        <w:t>Kliento nustatytiems paslaugų rezultato trūkumams, kurie nenurodyti lentelėje Nr. 2, nustatomas 5 (penkių) dienų trūkumų šalinimo terminas.</w:t>
      </w:r>
    </w:p>
    <w:p w14:paraId="26AAFDD8" w14:textId="77777777" w:rsidR="00B745AA" w:rsidRDefault="00CE2E9A">
      <w:pPr>
        <w:pStyle w:val="ListParagraph"/>
        <w:numPr>
          <w:ilvl w:val="1"/>
          <w:numId w:val="14"/>
        </w:numPr>
        <w:tabs>
          <w:tab w:val="left" w:pos="1372"/>
        </w:tabs>
        <w:ind w:left="100" w:firstLine="737"/>
      </w:pPr>
      <w:r>
        <w:t>Trūkumams, nurodytiems lentelėje Nr. 2, nustatomi trūkumų šalinimo terminai (laikas per kurį Paslaugos teikėjas įsipareigoja reaguoti į registruotą el. paštu ar telefonu sistemos trikdį ir informuoti Klientą apie numatomus veiksmus trikdžiui pašalinti):</w:t>
      </w:r>
    </w:p>
    <w:p w14:paraId="08D8FC5F" w14:textId="77777777" w:rsidR="00B745AA" w:rsidRDefault="5D137243">
      <w:pPr>
        <w:pStyle w:val="BodyText"/>
        <w:ind w:left="0" w:firstLine="0"/>
        <w:jc w:val="right"/>
      </w:pPr>
      <w:r>
        <w:rPr>
          <w:spacing w:val="-4"/>
        </w:rPr>
        <w:t>Lentelė</w:t>
      </w:r>
      <w:r>
        <w:t xml:space="preserve"> </w:t>
      </w:r>
      <w:r>
        <w:rPr>
          <w:spacing w:val="-3"/>
        </w:rPr>
        <w:t>Nr.</w:t>
      </w:r>
      <w:r>
        <w:rPr>
          <w:spacing w:val="-10"/>
        </w:rPr>
        <w:t xml:space="preserve"> </w:t>
      </w:r>
      <w:r>
        <w:t>2</w:t>
      </w:r>
    </w:p>
    <w:tbl>
      <w:tblPr>
        <w:tblW w:w="0" w:type="auto"/>
        <w:tblInd w:w="1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3211"/>
        <w:gridCol w:w="6427"/>
      </w:tblGrid>
      <w:tr w:rsidR="00B745AA" w14:paraId="7297262D" w14:textId="77777777" w:rsidTr="6FAF6ED9">
        <w:trPr>
          <w:trHeight w:val="265"/>
        </w:trPr>
        <w:tc>
          <w:tcPr>
            <w:tcW w:w="3211" w:type="dxa"/>
          </w:tcPr>
          <w:p w14:paraId="07568522" w14:textId="77777777" w:rsidR="00B745AA" w:rsidRDefault="00CE2E9A">
            <w:pPr>
              <w:pStyle w:val="TableParagraph"/>
              <w:spacing w:line="246" w:lineRule="exact"/>
              <w:ind w:left="37"/>
              <w:jc w:val="center"/>
              <w:rPr>
                <w:b/>
              </w:rPr>
            </w:pPr>
            <w:r>
              <w:rPr>
                <w:b/>
                <w:spacing w:val="-2"/>
              </w:rPr>
              <w:t>Prioritetas</w:t>
            </w:r>
          </w:p>
        </w:tc>
        <w:tc>
          <w:tcPr>
            <w:tcW w:w="6427" w:type="dxa"/>
          </w:tcPr>
          <w:p w14:paraId="1D3E1ACF" w14:textId="701A1153" w:rsidR="00B745AA" w:rsidRDefault="75D6A945" w:rsidP="00B07D24">
            <w:pPr>
              <w:pStyle w:val="TableParagraph"/>
              <w:spacing w:line="246" w:lineRule="exact"/>
              <w:ind w:left="36"/>
              <w:jc w:val="center"/>
              <w:rPr>
                <w:b/>
                <w:bCs/>
              </w:rPr>
            </w:pPr>
            <w:r w:rsidRPr="00B07D24">
              <w:rPr>
                <w:b/>
                <w:bCs/>
              </w:rPr>
              <w:t>Reakcijos</w:t>
            </w:r>
            <w:r w:rsidRPr="00B07D24">
              <w:rPr>
                <w:b/>
                <w:bCs/>
                <w:spacing w:val="-9"/>
              </w:rPr>
              <w:t xml:space="preserve"> </w:t>
            </w:r>
            <w:r w:rsidR="7E079DD7" w:rsidRPr="00B07D24">
              <w:rPr>
                <w:b/>
                <w:bCs/>
                <w:spacing w:val="-2"/>
              </w:rPr>
              <w:t xml:space="preserve">ir </w:t>
            </w:r>
            <w:r w:rsidR="5ABFDE46" w:rsidRPr="00B07D24">
              <w:rPr>
                <w:b/>
                <w:bCs/>
                <w:spacing w:val="-2"/>
              </w:rPr>
              <w:t>atstatymo</w:t>
            </w:r>
            <w:r w:rsidR="7E079DD7" w:rsidRPr="00B07D24">
              <w:rPr>
                <w:b/>
                <w:bCs/>
                <w:spacing w:val="-2"/>
              </w:rPr>
              <w:t xml:space="preserve"> </w:t>
            </w:r>
            <w:r w:rsidR="7E079DD7" w:rsidRPr="00B07D24">
              <w:rPr>
                <w:b/>
                <w:bCs/>
              </w:rPr>
              <w:t>laikas</w:t>
            </w:r>
          </w:p>
        </w:tc>
      </w:tr>
      <w:tr w:rsidR="00B745AA" w14:paraId="2F322C8E" w14:textId="77777777" w:rsidTr="6FAF6ED9">
        <w:trPr>
          <w:trHeight w:val="796"/>
        </w:trPr>
        <w:tc>
          <w:tcPr>
            <w:tcW w:w="3211" w:type="dxa"/>
          </w:tcPr>
          <w:p w14:paraId="0CA29A0B" w14:textId="37E354CE" w:rsidR="00B745AA" w:rsidRDefault="3CDBBE62" w:rsidP="6FAF6ED9">
            <w:pPr>
              <w:pStyle w:val="TableParagraph"/>
              <w:ind w:left="37" w:right="32"/>
              <w:jc w:val="both"/>
            </w:pPr>
            <w:r w:rsidRPr="3B7887E6">
              <w:rPr>
                <w:lang w:val="en-US"/>
              </w:rPr>
              <w:t>I</w:t>
            </w:r>
            <w:r w:rsidRPr="006354EA">
              <w:rPr>
                <w:spacing w:val="-7"/>
                <w:lang w:val="en-US"/>
              </w:rPr>
              <w:t xml:space="preserve"> </w:t>
            </w:r>
            <w:proofErr w:type="spellStart"/>
            <w:r w:rsidRPr="3B7887E6">
              <w:rPr>
                <w:lang w:val="en-US"/>
              </w:rPr>
              <w:t>prioritetas</w:t>
            </w:r>
            <w:proofErr w:type="spellEnd"/>
            <w:r w:rsidRPr="3B7887E6">
              <w:rPr>
                <w:lang w:val="en-US"/>
              </w:rPr>
              <w:t>:</w:t>
            </w:r>
            <w:r w:rsidRPr="006354EA">
              <w:rPr>
                <w:spacing w:val="-4"/>
                <w:lang w:val="en-US"/>
              </w:rPr>
              <w:t xml:space="preserve"> </w:t>
            </w:r>
            <w:proofErr w:type="spellStart"/>
            <w:r w:rsidRPr="3B7887E6">
              <w:rPr>
                <w:lang w:val="en-US"/>
              </w:rPr>
              <w:t>sistema</w:t>
            </w:r>
            <w:proofErr w:type="spellEnd"/>
            <w:r w:rsidRPr="006354EA">
              <w:rPr>
                <w:spacing w:val="-6"/>
                <w:lang w:val="en-US"/>
              </w:rPr>
              <w:t xml:space="preserve"> </w:t>
            </w:r>
            <w:proofErr w:type="spellStart"/>
            <w:r w:rsidRPr="006354EA">
              <w:rPr>
                <w:spacing w:val="-2"/>
                <w:lang w:val="en-US"/>
              </w:rPr>
              <w:t>neveikia</w:t>
            </w:r>
            <w:proofErr w:type="spellEnd"/>
            <w:r w:rsidR="51B4B077" w:rsidRPr="3B7887E6">
              <w:rPr>
                <w:lang w:val="en-US"/>
              </w:rPr>
              <w:t xml:space="preserve"> (</w:t>
            </w:r>
            <w:proofErr w:type="spellStart"/>
            <w:r w:rsidR="47E80347" w:rsidRPr="3B7887E6">
              <w:rPr>
                <w:lang w:val="en-US"/>
              </w:rPr>
              <w:t>Pvz</w:t>
            </w:r>
            <w:proofErr w:type="spellEnd"/>
            <w:r w:rsidR="47E80347" w:rsidRPr="3B7887E6">
              <w:rPr>
                <w:lang w:val="en-US"/>
              </w:rPr>
              <w:t xml:space="preserve">: </w:t>
            </w:r>
            <w:proofErr w:type="spellStart"/>
            <w:r w:rsidR="51B4B077" w:rsidRPr="006354EA">
              <w:rPr>
                <w:lang w:val="en-US"/>
              </w:rPr>
              <w:t>Nė</w:t>
            </w:r>
            <w:proofErr w:type="spellEnd"/>
            <w:r w:rsidR="51B4B077" w:rsidRPr="006354EA">
              <w:rPr>
                <w:lang w:val="en-US"/>
              </w:rPr>
              <w:t xml:space="preserve"> </w:t>
            </w:r>
            <w:proofErr w:type="spellStart"/>
            <w:r w:rsidR="51B4B077" w:rsidRPr="006354EA">
              <w:rPr>
                <w:lang w:val="en-US"/>
              </w:rPr>
              <w:t>vienas</w:t>
            </w:r>
            <w:proofErr w:type="spellEnd"/>
            <w:r w:rsidR="51B4B077" w:rsidRPr="006354EA">
              <w:rPr>
                <w:lang w:val="en-US"/>
              </w:rPr>
              <w:t xml:space="preserve"> </w:t>
            </w:r>
            <w:proofErr w:type="spellStart"/>
            <w:r w:rsidR="51B4B077" w:rsidRPr="006354EA">
              <w:rPr>
                <w:lang w:val="en-US"/>
              </w:rPr>
              <w:t>vartotojas</w:t>
            </w:r>
            <w:proofErr w:type="spellEnd"/>
            <w:r w:rsidR="51B4B077" w:rsidRPr="006354EA">
              <w:rPr>
                <w:lang w:val="en-US"/>
              </w:rPr>
              <w:t xml:space="preserve"> </w:t>
            </w:r>
            <w:proofErr w:type="spellStart"/>
            <w:r w:rsidR="51B4B077" w:rsidRPr="006354EA">
              <w:rPr>
                <w:lang w:val="en-US"/>
              </w:rPr>
              <w:t>negali</w:t>
            </w:r>
            <w:proofErr w:type="spellEnd"/>
            <w:r w:rsidR="51B4B077" w:rsidRPr="006354EA">
              <w:rPr>
                <w:lang w:val="en-US"/>
              </w:rPr>
              <w:t xml:space="preserve"> </w:t>
            </w:r>
            <w:proofErr w:type="spellStart"/>
            <w:r w:rsidR="51B4B077" w:rsidRPr="006354EA">
              <w:rPr>
                <w:lang w:val="en-US"/>
              </w:rPr>
              <w:t>prisijungti</w:t>
            </w:r>
            <w:proofErr w:type="spellEnd"/>
            <w:r w:rsidR="34CD86F1" w:rsidRPr="3B7887E6">
              <w:rPr>
                <w:lang w:val="en-US"/>
              </w:rPr>
              <w:t xml:space="preserve"> </w:t>
            </w:r>
            <w:proofErr w:type="spellStart"/>
            <w:r w:rsidR="34CD86F1" w:rsidRPr="3B7887E6">
              <w:rPr>
                <w:lang w:val="en-US"/>
              </w:rPr>
              <w:t>prie</w:t>
            </w:r>
            <w:proofErr w:type="spellEnd"/>
            <w:r w:rsidR="34CD86F1" w:rsidRPr="3B7887E6">
              <w:rPr>
                <w:lang w:val="en-US"/>
              </w:rPr>
              <w:t xml:space="preserve"> </w:t>
            </w:r>
            <w:proofErr w:type="spellStart"/>
            <w:r w:rsidR="34CD86F1" w:rsidRPr="3B7887E6">
              <w:rPr>
                <w:lang w:val="en-US"/>
              </w:rPr>
              <w:t>sistemos</w:t>
            </w:r>
            <w:proofErr w:type="spellEnd"/>
            <w:r w:rsidR="34CD86F1" w:rsidRPr="3B7887E6">
              <w:rPr>
                <w:lang w:val="en-US"/>
              </w:rPr>
              <w:t>,</w:t>
            </w:r>
            <w:r w:rsidR="3B0369F5">
              <w:br/>
            </w:r>
            <w:r w:rsidR="51B4B077" w:rsidRPr="006354EA">
              <w:rPr>
                <w:lang w:val="en-US"/>
              </w:rPr>
              <w:t xml:space="preserve"> </w:t>
            </w:r>
            <w:proofErr w:type="spellStart"/>
            <w:r w:rsidR="51B4B077" w:rsidRPr="006354EA">
              <w:rPr>
                <w:lang w:val="en-US"/>
              </w:rPr>
              <w:t>Duomenų</w:t>
            </w:r>
            <w:proofErr w:type="spellEnd"/>
            <w:r w:rsidR="51B4B077" w:rsidRPr="006354EA">
              <w:rPr>
                <w:lang w:val="en-US"/>
              </w:rPr>
              <w:t xml:space="preserve"> </w:t>
            </w:r>
            <w:proofErr w:type="spellStart"/>
            <w:r w:rsidR="51B4B077" w:rsidRPr="006354EA">
              <w:rPr>
                <w:lang w:val="en-US"/>
              </w:rPr>
              <w:t>bazė</w:t>
            </w:r>
            <w:proofErr w:type="spellEnd"/>
            <w:r w:rsidR="51B4B077" w:rsidRPr="006354EA">
              <w:rPr>
                <w:lang w:val="en-US"/>
              </w:rPr>
              <w:t xml:space="preserve"> </w:t>
            </w:r>
            <w:proofErr w:type="spellStart"/>
            <w:r w:rsidR="51B4B077" w:rsidRPr="006354EA">
              <w:rPr>
                <w:lang w:val="en-US"/>
              </w:rPr>
              <w:t>nepasiekiama</w:t>
            </w:r>
            <w:proofErr w:type="spellEnd"/>
            <w:r w:rsidR="4C2F2E49" w:rsidRPr="3B7887E6">
              <w:rPr>
                <w:lang w:val="en-US"/>
              </w:rPr>
              <w:t xml:space="preserve">, </w:t>
            </w:r>
            <w:proofErr w:type="spellStart"/>
            <w:r w:rsidR="1562FD7E" w:rsidRPr="67B77FE5">
              <w:rPr>
                <w:lang w:val="en-US"/>
              </w:rPr>
              <w:t>ir</w:t>
            </w:r>
            <w:proofErr w:type="spellEnd"/>
            <w:r w:rsidR="1562FD7E" w:rsidRPr="67B77FE5">
              <w:rPr>
                <w:lang w:val="en-US"/>
              </w:rPr>
              <w:t xml:space="preserve"> </w:t>
            </w:r>
            <w:r w:rsidR="445B7514" w:rsidRPr="67B77FE5">
              <w:rPr>
                <w:lang w:val="en-US"/>
              </w:rPr>
              <w:t>pan</w:t>
            </w:r>
            <w:r w:rsidR="1562FD7E" w:rsidRPr="3B7887E6">
              <w:rPr>
                <w:lang w:val="en-US"/>
              </w:rPr>
              <w:t>.</w:t>
            </w:r>
            <w:r w:rsidR="51B4B077" w:rsidRPr="006354EA">
              <w:rPr>
                <w:lang w:val="en-US"/>
              </w:rPr>
              <w:t>)</w:t>
            </w:r>
            <w:r w:rsidRPr="006354EA">
              <w:rPr>
                <w:spacing w:val="-2"/>
                <w:lang w:val="en-US"/>
              </w:rPr>
              <w:t>.</w:t>
            </w:r>
          </w:p>
          <w:p w14:paraId="130D63F1" w14:textId="1A558631" w:rsidR="00B745AA" w:rsidRDefault="247E4D0D" w:rsidP="6FAF6ED9">
            <w:pPr>
              <w:ind w:left="37" w:right="32"/>
              <w:jc w:val="both"/>
            </w:pPr>
            <w:r w:rsidRPr="6FAF6ED9">
              <w:t>Apklausų neišsiuntimas elektroniniu paštu ir</w:t>
            </w:r>
            <w:r w:rsidR="480F9284" w:rsidRPr="6FAF6ED9">
              <w:t>/ar</w:t>
            </w:r>
            <w:r w:rsidRPr="6FAF6ED9">
              <w:t xml:space="preserve"> SMS žinute.</w:t>
            </w:r>
          </w:p>
          <w:p w14:paraId="2BA08848" w14:textId="7F45DE60" w:rsidR="00B745AA" w:rsidRDefault="00B745AA" w:rsidP="6FAF6ED9">
            <w:pPr>
              <w:pStyle w:val="TableParagraph"/>
              <w:ind w:left="37" w:right="32"/>
              <w:jc w:val="center"/>
              <w:rPr>
                <w:lang w:val="en-US"/>
              </w:rPr>
            </w:pPr>
          </w:p>
        </w:tc>
        <w:tc>
          <w:tcPr>
            <w:tcW w:w="6427" w:type="dxa"/>
          </w:tcPr>
          <w:p w14:paraId="4898F66A" w14:textId="750AA86E" w:rsidR="00B745AA" w:rsidRDefault="625C5791">
            <w:pPr>
              <w:pStyle w:val="TableParagraph"/>
              <w:spacing w:line="260" w:lineRule="atLeast"/>
              <w:ind w:left="107" w:right="96" w:firstLine="29"/>
              <w:jc w:val="both"/>
            </w:pPr>
            <w:r>
              <w:t>Reakcijos laikas n</w:t>
            </w:r>
            <w:r w:rsidR="1003CC0D">
              <w:t>e ilgiau kaip 1 (viena) darbo valanda.</w:t>
            </w:r>
            <w:r w:rsidR="0A77F8B8">
              <w:t xml:space="preserve"> </w:t>
            </w:r>
            <w:r w:rsidR="030DABBC">
              <w:t>Atstatymo laikas ne ilgiau kaip 4 (keturios) darbo valandos.</w:t>
            </w:r>
            <w:r w:rsidR="1003CC0D">
              <w:t xml:space="preserve"> Konkretų nustatytos problemos pašalinimo terminą</w:t>
            </w:r>
            <w:r w:rsidR="7E8049D9">
              <w:t>, bet ne ilgesnį nei 4 (keturios) darbo valandos,</w:t>
            </w:r>
            <w:r w:rsidR="1003CC0D">
              <w:t xml:space="preserve"> Paslaugos teikėjas su Klientu suderina elektroniniu paštu.</w:t>
            </w:r>
          </w:p>
        </w:tc>
      </w:tr>
      <w:tr w:rsidR="00B745AA" w14:paraId="6B88689C" w14:textId="77777777" w:rsidTr="6FAF6ED9">
        <w:trPr>
          <w:trHeight w:val="796"/>
        </w:trPr>
        <w:tc>
          <w:tcPr>
            <w:tcW w:w="3211" w:type="dxa"/>
          </w:tcPr>
          <w:p w14:paraId="32E41A94" w14:textId="620A2997" w:rsidR="00B745AA" w:rsidRDefault="61B8B2E6">
            <w:pPr>
              <w:pStyle w:val="TableParagraph"/>
              <w:tabs>
                <w:tab w:val="left" w:pos="2264"/>
              </w:tabs>
              <w:spacing w:line="260" w:lineRule="atLeast"/>
              <w:ind w:left="107" w:right="96" w:firstLine="29"/>
              <w:jc w:val="both"/>
            </w:pPr>
            <w:r w:rsidRPr="3B7887E6">
              <w:rPr>
                <w:lang w:val="en-US"/>
              </w:rPr>
              <w:t>II</w:t>
            </w:r>
            <w:r w:rsidRPr="3B7887E6">
              <w:rPr>
                <w:spacing w:val="-3"/>
                <w:lang w:val="en-US"/>
              </w:rPr>
              <w:t xml:space="preserve"> </w:t>
            </w:r>
            <w:proofErr w:type="spellStart"/>
            <w:r w:rsidRPr="3B7887E6">
              <w:rPr>
                <w:lang w:val="en-US"/>
              </w:rPr>
              <w:t>prioritetas</w:t>
            </w:r>
            <w:proofErr w:type="spellEnd"/>
            <w:r w:rsidRPr="3B7887E6">
              <w:rPr>
                <w:lang w:val="en-US"/>
              </w:rPr>
              <w:t>:</w:t>
            </w:r>
            <w:r w:rsidRPr="3B7887E6">
              <w:rPr>
                <w:spacing w:val="-2"/>
                <w:lang w:val="en-US"/>
              </w:rPr>
              <w:t xml:space="preserve"> </w:t>
            </w:r>
            <w:proofErr w:type="spellStart"/>
            <w:r w:rsidRPr="3B7887E6">
              <w:rPr>
                <w:lang w:val="en-US"/>
              </w:rPr>
              <w:t>dideli</w:t>
            </w:r>
            <w:proofErr w:type="spellEnd"/>
            <w:r w:rsidRPr="3B7887E6">
              <w:rPr>
                <w:spacing w:val="-3"/>
                <w:lang w:val="en-US"/>
              </w:rPr>
              <w:t xml:space="preserve"> </w:t>
            </w:r>
            <w:proofErr w:type="spellStart"/>
            <w:r w:rsidRPr="3B7887E6">
              <w:rPr>
                <w:lang w:val="en-US"/>
              </w:rPr>
              <w:t>sutrikimai</w:t>
            </w:r>
            <w:proofErr w:type="spellEnd"/>
            <w:r w:rsidRPr="3B7887E6">
              <w:rPr>
                <w:lang w:val="en-US"/>
              </w:rPr>
              <w:t xml:space="preserve">, </w:t>
            </w:r>
            <w:proofErr w:type="spellStart"/>
            <w:r w:rsidRPr="3B7887E6">
              <w:rPr>
                <w:spacing w:val="-2"/>
                <w:lang w:val="en-US"/>
              </w:rPr>
              <w:t>neįmanomas</w:t>
            </w:r>
            <w:proofErr w:type="spellEnd"/>
            <w:r w:rsidR="00CE2E9A">
              <w:tab/>
            </w:r>
            <w:proofErr w:type="spellStart"/>
            <w:r w:rsidRPr="3B7887E6">
              <w:rPr>
                <w:spacing w:val="-2"/>
                <w:lang w:val="en-US"/>
              </w:rPr>
              <w:t>sklandus</w:t>
            </w:r>
            <w:proofErr w:type="spellEnd"/>
            <w:r w:rsidRPr="3B7887E6">
              <w:rPr>
                <w:spacing w:val="-2"/>
                <w:lang w:val="en-US"/>
              </w:rPr>
              <w:t xml:space="preserve"> </w:t>
            </w:r>
            <w:proofErr w:type="spellStart"/>
            <w:r w:rsidRPr="3B7887E6">
              <w:rPr>
                <w:lang w:val="en-US"/>
              </w:rPr>
              <w:t>Sistemos</w:t>
            </w:r>
            <w:proofErr w:type="spellEnd"/>
            <w:r w:rsidRPr="3B7887E6">
              <w:rPr>
                <w:lang w:val="en-US"/>
              </w:rPr>
              <w:t xml:space="preserve"> </w:t>
            </w:r>
            <w:proofErr w:type="spellStart"/>
            <w:r w:rsidRPr="3B7887E6">
              <w:rPr>
                <w:lang w:val="en-US"/>
              </w:rPr>
              <w:t>darbas</w:t>
            </w:r>
            <w:proofErr w:type="spellEnd"/>
            <w:r w:rsidR="1F209A48" w:rsidRPr="3B7887E6">
              <w:rPr>
                <w:lang w:val="en-US"/>
              </w:rPr>
              <w:t xml:space="preserve"> </w:t>
            </w:r>
            <w:r w:rsidR="7A966E2E" w:rsidRPr="67B77FE5">
              <w:rPr>
                <w:lang w:val="en-US"/>
              </w:rPr>
              <w:t>(</w:t>
            </w:r>
            <w:proofErr w:type="spellStart"/>
            <w:r w:rsidR="24A6AA33" w:rsidRPr="67B77FE5">
              <w:rPr>
                <w:lang w:val="en-US"/>
              </w:rPr>
              <w:t>Pvz</w:t>
            </w:r>
            <w:proofErr w:type="spellEnd"/>
            <w:r w:rsidR="24A6AA33" w:rsidRPr="3B7887E6">
              <w:rPr>
                <w:lang w:val="en-US"/>
              </w:rPr>
              <w:t xml:space="preserve">. </w:t>
            </w:r>
            <w:r w:rsidR="7A966E2E" w:rsidRPr="3B7887E6">
              <w:rPr>
                <w:lang w:val="en-US"/>
              </w:rPr>
              <w:t xml:space="preserve">Dalis </w:t>
            </w:r>
            <w:proofErr w:type="spellStart"/>
            <w:r w:rsidR="7A966E2E" w:rsidRPr="3B7887E6">
              <w:rPr>
                <w:lang w:val="en-US"/>
              </w:rPr>
              <w:t>funkcijų</w:t>
            </w:r>
            <w:proofErr w:type="spellEnd"/>
            <w:r w:rsidR="7A966E2E" w:rsidRPr="3B7887E6">
              <w:rPr>
                <w:lang w:val="en-US"/>
              </w:rPr>
              <w:t xml:space="preserve"> </w:t>
            </w:r>
            <w:proofErr w:type="spellStart"/>
            <w:r w:rsidR="7A966E2E" w:rsidRPr="3B7887E6">
              <w:rPr>
                <w:lang w:val="en-US"/>
              </w:rPr>
              <w:t>neveikia</w:t>
            </w:r>
            <w:proofErr w:type="spellEnd"/>
            <w:r w:rsidR="3B0369F5">
              <w:br/>
            </w:r>
            <w:r w:rsidR="7A966E2E" w:rsidRPr="3B7887E6">
              <w:rPr>
                <w:lang w:val="en-US"/>
              </w:rPr>
              <w:t xml:space="preserve"> </w:t>
            </w:r>
            <w:proofErr w:type="spellStart"/>
            <w:r w:rsidR="7A966E2E" w:rsidRPr="3B7887E6">
              <w:rPr>
                <w:lang w:val="en-US"/>
              </w:rPr>
              <w:t>Duomenų</w:t>
            </w:r>
            <w:proofErr w:type="spellEnd"/>
            <w:r w:rsidR="7A966E2E" w:rsidRPr="3B7887E6">
              <w:rPr>
                <w:lang w:val="en-US"/>
              </w:rPr>
              <w:t xml:space="preserve"> </w:t>
            </w:r>
            <w:proofErr w:type="spellStart"/>
            <w:r w:rsidR="7A966E2E" w:rsidRPr="3B7887E6">
              <w:rPr>
                <w:lang w:val="en-US"/>
              </w:rPr>
              <w:t>įkėlimas</w:t>
            </w:r>
            <w:proofErr w:type="spellEnd"/>
            <w:r w:rsidR="7A966E2E" w:rsidRPr="3B7887E6">
              <w:rPr>
                <w:lang w:val="en-US"/>
              </w:rPr>
              <w:t xml:space="preserve"> </w:t>
            </w:r>
            <w:proofErr w:type="spellStart"/>
            <w:r w:rsidR="7A966E2E" w:rsidRPr="3B7887E6">
              <w:rPr>
                <w:lang w:val="en-US"/>
              </w:rPr>
              <w:t>ar</w:t>
            </w:r>
            <w:proofErr w:type="spellEnd"/>
            <w:r w:rsidR="7A966E2E" w:rsidRPr="3B7887E6">
              <w:rPr>
                <w:lang w:val="en-US"/>
              </w:rPr>
              <w:t xml:space="preserve"> </w:t>
            </w:r>
            <w:proofErr w:type="spellStart"/>
            <w:r w:rsidR="7A966E2E" w:rsidRPr="3B7887E6">
              <w:rPr>
                <w:lang w:val="en-US"/>
              </w:rPr>
              <w:t>eksportas</w:t>
            </w:r>
            <w:proofErr w:type="spellEnd"/>
            <w:r w:rsidR="7A966E2E" w:rsidRPr="3B7887E6">
              <w:rPr>
                <w:lang w:val="en-US"/>
              </w:rPr>
              <w:t xml:space="preserve"> </w:t>
            </w:r>
            <w:proofErr w:type="spellStart"/>
            <w:r w:rsidR="7A966E2E" w:rsidRPr="3B7887E6">
              <w:rPr>
                <w:lang w:val="en-US"/>
              </w:rPr>
              <w:t>stringa</w:t>
            </w:r>
            <w:proofErr w:type="spellEnd"/>
            <w:r w:rsidR="3B0369F5">
              <w:br/>
            </w:r>
            <w:r w:rsidR="7A966E2E" w:rsidRPr="3B7887E6">
              <w:rPr>
                <w:lang w:val="en-US"/>
              </w:rPr>
              <w:t xml:space="preserve"> </w:t>
            </w:r>
            <w:proofErr w:type="spellStart"/>
            <w:r w:rsidR="7A966E2E" w:rsidRPr="3B7887E6">
              <w:rPr>
                <w:lang w:val="en-US"/>
              </w:rPr>
              <w:t>Sistemos</w:t>
            </w:r>
            <w:proofErr w:type="spellEnd"/>
            <w:r w:rsidR="7A966E2E" w:rsidRPr="3B7887E6">
              <w:rPr>
                <w:lang w:val="en-US"/>
              </w:rPr>
              <w:t xml:space="preserve"> </w:t>
            </w:r>
            <w:proofErr w:type="spellStart"/>
            <w:r w:rsidR="7A966E2E" w:rsidRPr="3B7887E6">
              <w:rPr>
                <w:lang w:val="en-US"/>
              </w:rPr>
              <w:t>greitis</w:t>
            </w:r>
            <w:proofErr w:type="spellEnd"/>
            <w:r w:rsidR="7A966E2E" w:rsidRPr="3B7887E6">
              <w:rPr>
                <w:lang w:val="en-US"/>
              </w:rPr>
              <w:t xml:space="preserve"> </w:t>
            </w:r>
            <w:proofErr w:type="spellStart"/>
            <w:r w:rsidR="7A966E2E" w:rsidRPr="3B7887E6">
              <w:rPr>
                <w:lang w:val="en-US"/>
              </w:rPr>
              <w:t>kritiškai</w:t>
            </w:r>
            <w:proofErr w:type="spellEnd"/>
            <w:r w:rsidR="7A966E2E" w:rsidRPr="3B7887E6">
              <w:rPr>
                <w:lang w:val="en-US"/>
              </w:rPr>
              <w:t xml:space="preserve"> </w:t>
            </w:r>
            <w:proofErr w:type="spellStart"/>
            <w:r w:rsidR="7A966E2E" w:rsidRPr="67B77FE5">
              <w:rPr>
                <w:lang w:val="en-US"/>
              </w:rPr>
              <w:t>sumažėjęs</w:t>
            </w:r>
            <w:proofErr w:type="spellEnd"/>
            <w:r w:rsidR="1D36BBAE" w:rsidRPr="67B77FE5">
              <w:rPr>
                <w:lang w:val="en-US"/>
              </w:rPr>
              <w:t xml:space="preserve"> </w:t>
            </w:r>
            <w:proofErr w:type="spellStart"/>
            <w:r w:rsidR="1D36BBAE" w:rsidRPr="67B77FE5">
              <w:rPr>
                <w:lang w:val="en-US"/>
              </w:rPr>
              <w:t>ir</w:t>
            </w:r>
            <w:proofErr w:type="spellEnd"/>
            <w:r w:rsidR="1D36BBAE" w:rsidRPr="67B77FE5">
              <w:rPr>
                <w:lang w:val="en-US"/>
              </w:rPr>
              <w:t xml:space="preserve"> </w:t>
            </w:r>
            <w:r w:rsidR="38019D27" w:rsidRPr="67B77FE5">
              <w:rPr>
                <w:lang w:val="en-US"/>
              </w:rPr>
              <w:t>pan</w:t>
            </w:r>
            <w:r w:rsidR="1D36BBAE" w:rsidRPr="3B7887E6">
              <w:rPr>
                <w:lang w:val="en-US"/>
              </w:rPr>
              <w:t>.</w:t>
            </w:r>
            <w:r w:rsidR="7A966E2E" w:rsidRPr="3B7887E6">
              <w:rPr>
                <w:lang w:val="en-US"/>
              </w:rPr>
              <w:t>)</w:t>
            </w:r>
            <w:r w:rsidRPr="3B7887E6">
              <w:rPr>
                <w:lang w:val="en-US"/>
              </w:rPr>
              <w:t>.</w:t>
            </w:r>
          </w:p>
        </w:tc>
        <w:tc>
          <w:tcPr>
            <w:tcW w:w="6427" w:type="dxa"/>
          </w:tcPr>
          <w:p w14:paraId="73DC752E" w14:textId="7ED1C065" w:rsidR="00B745AA" w:rsidRDefault="643664D8">
            <w:pPr>
              <w:pStyle w:val="TableParagraph"/>
              <w:spacing w:line="260" w:lineRule="atLeast"/>
              <w:ind w:left="107" w:right="96" w:firstLine="29"/>
              <w:jc w:val="both"/>
            </w:pPr>
            <w:r>
              <w:t>Reakcijos laikas n</w:t>
            </w:r>
            <w:r w:rsidR="1003CC0D">
              <w:t xml:space="preserve">e ilgiau kaip 4 (keturios) darbo valandos. </w:t>
            </w:r>
            <w:r w:rsidR="06897EF4">
              <w:t>Atstatymo laikas  ne ilgiau kaip 8 (aštuonios) darbo valandos</w:t>
            </w:r>
            <w:r w:rsidR="7362013E">
              <w:t xml:space="preserve">. </w:t>
            </w:r>
            <w:r w:rsidR="1003CC0D">
              <w:t xml:space="preserve">Konkretų nustatytos problemos pašalinimo terminą </w:t>
            </w:r>
            <w:r w:rsidR="5F4017DD">
              <w:t xml:space="preserve">bet ne ilgesnį nei 8 (aštuonios) darbo valandos </w:t>
            </w:r>
            <w:r w:rsidR="1003CC0D">
              <w:t>Paslaugos teikėjas su Klientu suderina elektroniniu paštu.</w:t>
            </w:r>
          </w:p>
        </w:tc>
      </w:tr>
      <w:tr w:rsidR="00B745AA" w14:paraId="5C589A4E" w14:textId="77777777" w:rsidTr="6FAF6ED9">
        <w:trPr>
          <w:trHeight w:val="796"/>
        </w:trPr>
        <w:tc>
          <w:tcPr>
            <w:tcW w:w="3211" w:type="dxa"/>
          </w:tcPr>
          <w:p w14:paraId="6B220F19" w14:textId="7C9CC6C3" w:rsidR="00B745AA" w:rsidRDefault="1003CC0D">
            <w:pPr>
              <w:pStyle w:val="TableParagraph"/>
              <w:spacing w:line="260" w:lineRule="atLeast"/>
              <w:ind w:left="107" w:right="96" w:firstLine="29"/>
              <w:jc w:val="both"/>
            </w:pPr>
            <w:r>
              <w:t>III prioritetas: sistemos funkcijos paveiktos nežymiai, tačiau veikia</w:t>
            </w:r>
            <w:r w:rsidR="350942E6">
              <w:t xml:space="preserve"> (</w:t>
            </w:r>
            <w:r w:rsidR="4E962705">
              <w:t xml:space="preserve">Pvz. </w:t>
            </w:r>
            <w:r w:rsidR="350942E6" w:rsidRPr="006354EA">
              <w:rPr>
                <w:lang w:val="en-US"/>
              </w:rPr>
              <w:t xml:space="preserve">Vienas </w:t>
            </w:r>
            <w:proofErr w:type="spellStart"/>
            <w:r w:rsidR="350942E6" w:rsidRPr="006354EA">
              <w:rPr>
                <w:lang w:val="en-US"/>
              </w:rPr>
              <w:t>vartotojas</w:t>
            </w:r>
            <w:proofErr w:type="spellEnd"/>
            <w:r w:rsidR="350942E6" w:rsidRPr="006354EA">
              <w:rPr>
                <w:lang w:val="en-US"/>
              </w:rPr>
              <w:t xml:space="preserve"> </w:t>
            </w:r>
            <w:proofErr w:type="spellStart"/>
            <w:r w:rsidR="350942E6" w:rsidRPr="006354EA">
              <w:rPr>
                <w:lang w:val="en-US"/>
              </w:rPr>
              <w:t>negali</w:t>
            </w:r>
            <w:proofErr w:type="spellEnd"/>
            <w:r w:rsidR="350942E6" w:rsidRPr="006354EA">
              <w:rPr>
                <w:lang w:val="en-US"/>
              </w:rPr>
              <w:t xml:space="preserve"> </w:t>
            </w:r>
            <w:proofErr w:type="spellStart"/>
            <w:r w:rsidR="350942E6" w:rsidRPr="006354EA">
              <w:rPr>
                <w:lang w:val="en-US"/>
              </w:rPr>
              <w:t>prisijungti</w:t>
            </w:r>
            <w:proofErr w:type="spellEnd"/>
            <w:r w:rsidR="3B0369F5">
              <w:br/>
            </w:r>
            <w:r w:rsidR="350942E6" w:rsidRPr="006354EA">
              <w:rPr>
                <w:lang w:val="en-US"/>
              </w:rPr>
              <w:t xml:space="preserve"> </w:t>
            </w:r>
            <w:proofErr w:type="spellStart"/>
            <w:r w:rsidR="350942E6" w:rsidRPr="006354EA">
              <w:rPr>
                <w:lang w:val="en-US"/>
              </w:rPr>
              <w:t>Atskirų</w:t>
            </w:r>
            <w:proofErr w:type="spellEnd"/>
            <w:r w:rsidR="350942E6" w:rsidRPr="006354EA">
              <w:rPr>
                <w:lang w:val="en-US"/>
              </w:rPr>
              <w:t xml:space="preserve"> </w:t>
            </w:r>
            <w:proofErr w:type="spellStart"/>
            <w:r w:rsidR="350942E6" w:rsidRPr="006354EA">
              <w:rPr>
                <w:lang w:val="en-US"/>
              </w:rPr>
              <w:t>modulių</w:t>
            </w:r>
            <w:proofErr w:type="spellEnd"/>
            <w:r w:rsidR="350942E6" w:rsidRPr="006354EA">
              <w:rPr>
                <w:lang w:val="en-US"/>
              </w:rPr>
              <w:t xml:space="preserve"> </w:t>
            </w:r>
            <w:proofErr w:type="spellStart"/>
            <w:r w:rsidR="350942E6" w:rsidRPr="006354EA">
              <w:rPr>
                <w:lang w:val="en-US"/>
              </w:rPr>
              <w:t>klaidos</w:t>
            </w:r>
            <w:proofErr w:type="spellEnd"/>
            <w:r w:rsidR="3B0369F5">
              <w:br/>
            </w:r>
            <w:r w:rsidR="350942E6" w:rsidRPr="006354EA">
              <w:rPr>
                <w:lang w:val="en-US"/>
              </w:rPr>
              <w:t xml:space="preserve"> </w:t>
            </w:r>
            <w:proofErr w:type="spellStart"/>
            <w:r w:rsidR="350942E6" w:rsidRPr="006354EA">
              <w:rPr>
                <w:lang w:val="en-US"/>
              </w:rPr>
              <w:t>Neveikia</w:t>
            </w:r>
            <w:proofErr w:type="spellEnd"/>
            <w:r w:rsidR="350942E6" w:rsidRPr="006354EA">
              <w:rPr>
                <w:lang w:val="en-US"/>
              </w:rPr>
              <w:t xml:space="preserve"> tam </w:t>
            </w:r>
            <w:proofErr w:type="spellStart"/>
            <w:r w:rsidR="350942E6" w:rsidRPr="006354EA">
              <w:rPr>
                <w:lang w:val="en-US"/>
              </w:rPr>
              <w:t>tikros</w:t>
            </w:r>
            <w:proofErr w:type="spellEnd"/>
            <w:r w:rsidR="350942E6" w:rsidRPr="006354EA">
              <w:rPr>
                <w:lang w:val="en-US"/>
              </w:rPr>
              <w:t xml:space="preserve"> </w:t>
            </w:r>
            <w:proofErr w:type="spellStart"/>
            <w:r w:rsidR="350942E6" w:rsidRPr="006354EA">
              <w:rPr>
                <w:lang w:val="en-US"/>
              </w:rPr>
              <w:t>ataskaitos</w:t>
            </w:r>
            <w:proofErr w:type="spellEnd"/>
            <w:r w:rsidR="0D6B395B" w:rsidRPr="67B77FE5">
              <w:rPr>
                <w:lang w:val="en-US"/>
              </w:rPr>
              <w:t xml:space="preserve"> </w:t>
            </w:r>
            <w:proofErr w:type="spellStart"/>
            <w:r w:rsidR="0D6B395B" w:rsidRPr="67B77FE5">
              <w:rPr>
                <w:lang w:val="en-US"/>
              </w:rPr>
              <w:t>ir</w:t>
            </w:r>
            <w:proofErr w:type="spellEnd"/>
            <w:r w:rsidR="0D6B395B" w:rsidRPr="67B77FE5">
              <w:rPr>
                <w:lang w:val="en-US"/>
              </w:rPr>
              <w:t xml:space="preserve"> </w:t>
            </w:r>
            <w:r w:rsidR="11933994" w:rsidRPr="67B77FE5">
              <w:rPr>
                <w:lang w:val="en-US"/>
              </w:rPr>
              <w:t>pan</w:t>
            </w:r>
            <w:r w:rsidR="0D6B395B" w:rsidRPr="67B77FE5">
              <w:rPr>
                <w:lang w:val="en-US"/>
              </w:rPr>
              <w:t>.</w:t>
            </w:r>
            <w:r w:rsidR="350942E6">
              <w:t>)</w:t>
            </w:r>
            <w:r>
              <w:t>.</w:t>
            </w:r>
          </w:p>
        </w:tc>
        <w:tc>
          <w:tcPr>
            <w:tcW w:w="6427" w:type="dxa"/>
          </w:tcPr>
          <w:p w14:paraId="14AA179D" w14:textId="0A6C00E7" w:rsidR="00B745AA" w:rsidRDefault="26FE9DDB">
            <w:pPr>
              <w:pStyle w:val="TableParagraph"/>
              <w:spacing w:line="260" w:lineRule="atLeast"/>
              <w:ind w:left="107" w:right="96" w:firstLine="29"/>
              <w:jc w:val="both"/>
            </w:pPr>
            <w:r>
              <w:t>Reakcijos laikas n</w:t>
            </w:r>
            <w:r w:rsidR="1003CC0D">
              <w:t>e</w:t>
            </w:r>
            <w:r w:rsidR="1003CC0D">
              <w:rPr>
                <w:spacing w:val="-18"/>
              </w:rPr>
              <w:t xml:space="preserve"> </w:t>
            </w:r>
            <w:r w:rsidR="1003CC0D">
              <w:t>ilgiau</w:t>
            </w:r>
            <w:r w:rsidR="1003CC0D">
              <w:rPr>
                <w:spacing w:val="-17"/>
              </w:rPr>
              <w:t xml:space="preserve"> </w:t>
            </w:r>
            <w:r w:rsidR="1003CC0D">
              <w:t>kaip</w:t>
            </w:r>
            <w:r w:rsidR="1003CC0D">
              <w:rPr>
                <w:spacing w:val="-17"/>
              </w:rPr>
              <w:t xml:space="preserve"> </w:t>
            </w:r>
            <w:r w:rsidR="1003CC0D">
              <w:t>8</w:t>
            </w:r>
            <w:r w:rsidR="1003CC0D">
              <w:rPr>
                <w:spacing w:val="-17"/>
              </w:rPr>
              <w:t xml:space="preserve"> </w:t>
            </w:r>
            <w:r w:rsidR="1003CC0D">
              <w:t>(aštuonios)</w:t>
            </w:r>
            <w:r w:rsidR="1003CC0D">
              <w:rPr>
                <w:spacing w:val="-17"/>
              </w:rPr>
              <w:t xml:space="preserve"> </w:t>
            </w:r>
            <w:r w:rsidR="1003CC0D">
              <w:t>darbo</w:t>
            </w:r>
            <w:r w:rsidR="1003CC0D">
              <w:rPr>
                <w:spacing w:val="-18"/>
              </w:rPr>
              <w:t xml:space="preserve"> </w:t>
            </w:r>
            <w:r w:rsidR="1003CC0D">
              <w:t>valandos.</w:t>
            </w:r>
            <w:r w:rsidR="548487C6">
              <w:t xml:space="preserve"> Atstatymo laikas  ne ilgiau kaip 16 (šešiolika) darbo valandų.</w:t>
            </w:r>
            <w:r w:rsidR="1003CC0D">
              <w:rPr>
                <w:spacing w:val="-17"/>
              </w:rPr>
              <w:t xml:space="preserve"> </w:t>
            </w:r>
            <w:r w:rsidR="1003CC0D">
              <w:t>Konkretų</w:t>
            </w:r>
            <w:r w:rsidR="1003CC0D">
              <w:rPr>
                <w:spacing w:val="-17"/>
              </w:rPr>
              <w:t xml:space="preserve"> </w:t>
            </w:r>
            <w:r w:rsidR="1003CC0D">
              <w:t>nustatytos problemos pašalinimo terminą</w:t>
            </w:r>
            <w:r w:rsidR="784847B7">
              <w:t>, bet ne ilgesnį nei 16 (šešiolika) darbo valandų</w:t>
            </w:r>
            <w:r w:rsidR="1003CC0D">
              <w:t xml:space="preserve"> Paslaugos teikėjas su Klientu suderina elektroniniu paštu.</w:t>
            </w:r>
          </w:p>
        </w:tc>
      </w:tr>
      <w:tr w:rsidR="00B745AA" w14:paraId="0AC38C24" w14:textId="77777777" w:rsidTr="6FAF6ED9">
        <w:trPr>
          <w:trHeight w:val="796"/>
        </w:trPr>
        <w:tc>
          <w:tcPr>
            <w:tcW w:w="3211" w:type="dxa"/>
          </w:tcPr>
          <w:p w14:paraId="4E248BFC" w14:textId="6FDC0BD0" w:rsidR="00B745AA" w:rsidRDefault="61B8B2E6">
            <w:pPr>
              <w:pStyle w:val="TableParagraph"/>
              <w:tabs>
                <w:tab w:val="left" w:pos="1816"/>
              </w:tabs>
              <w:spacing w:line="260" w:lineRule="atLeast"/>
              <w:ind w:left="107" w:right="96" w:firstLine="29"/>
              <w:jc w:val="both"/>
            </w:pPr>
            <w:r w:rsidRPr="3B7887E6">
              <w:t xml:space="preserve">IV prioritetas: sistemos </w:t>
            </w:r>
            <w:r w:rsidRPr="3B7887E6">
              <w:rPr>
                <w:spacing w:val="-2"/>
              </w:rPr>
              <w:t>modulių</w:t>
            </w:r>
            <w:r w:rsidR="00CE2E9A">
              <w:tab/>
            </w:r>
            <w:r w:rsidRPr="3B7887E6">
              <w:rPr>
                <w:spacing w:val="-2"/>
              </w:rPr>
              <w:t xml:space="preserve">koregavimas, </w:t>
            </w:r>
            <w:r w:rsidRPr="3B7887E6">
              <w:t>ataskaitų rengimas</w:t>
            </w:r>
            <w:r w:rsidR="4A084DD0" w:rsidRPr="3B7887E6">
              <w:t>, sistemos tobulinimas</w:t>
            </w:r>
            <w:r w:rsidRPr="3B7887E6">
              <w:t xml:space="preserve"> ir pan.</w:t>
            </w:r>
          </w:p>
        </w:tc>
        <w:tc>
          <w:tcPr>
            <w:tcW w:w="6427" w:type="dxa"/>
          </w:tcPr>
          <w:p w14:paraId="6B1B20BB" w14:textId="71E79A6E" w:rsidR="00B745AA" w:rsidRDefault="12D45F3B">
            <w:pPr>
              <w:pStyle w:val="TableParagraph"/>
              <w:spacing w:line="260" w:lineRule="atLeast"/>
              <w:ind w:left="107" w:right="96" w:firstLine="29"/>
              <w:jc w:val="both"/>
            </w:pPr>
            <w:r>
              <w:t>Reakcijos laikas n</w:t>
            </w:r>
            <w:r w:rsidR="1003CC0D">
              <w:t xml:space="preserve">e ilgiau kaip 24 (dvidešimt keturios) valandos. </w:t>
            </w:r>
            <w:r w:rsidR="74DCE1E7">
              <w:t xml:space="preserve">Atstatymo laikas  ne ilgiau kaip 40 (keturiasdešimt) darbo valandų. </w:t>
            </w:r>
            <w:r w:rsidR="1003CC0D">
              <w:t>Konkretų nustatytos problemos pašalinimo terminą</w:t>
            </w:r>
            <w:r w:rsidR="16B3C7C3">
              <w:t>, bet ne ilgesnį nei 40 (keturiasdešimt) darbo valandų</w:t>
            </w:r>
            <w:r w:rsidR="1003CC0D">
              <w:t xml:space="preserve"> Paslaugos teikėjas su Klientu suderina elektroniniu paštu.</w:t>
            </w:r>
          </w:p>
        </w:tc>
      </w:tr>
    </w:tbl>
    <w:p w14:paraId="0AE3EB44" w14:textId="77777777" w:rsidR="00B745AA" w:rsidRDefault="00B745AA">
      <w:pPr>
        <w:pStyle w:val="BodyText"/>
        <w:spacing w:before="3"/>
        <w:ind w:left="0" w:right="0" w:firstLine="0"/>
        <w:jc w:val="left"/>
      </w:pPr>
    </w:p>
    <w:p w14:paraId="1C429813" w14:textId="4E67FD4A" w:rsidR="6CEB23CE" w:rsidRDefault="6CEB23CE" w:rsidP="00B07D24">
      <w:pPr>
        <w:pStyle w:val="BodyText"/>
        <w:spacing w:before="3"/>
        <w:ind w:left="0" w:right="0" w:firstLine="0"/>
        <w:jc w:val="left"/>
      </w:pPr>
      <w:r>
        <w:t>Atstatymo laikas skaičiuojamas nuo incidento užregistravimo pradžio</w:t>
      </w:r>
      <w:r w:rsidR="64DEC1B7">
        <w:t xml:space="preserve">s, įskaitant ir reakcijos laiką (laikas skaičiuojamas pagal </w:t>
      </w:r>
      <w:r w:rsidR="4F6FD799">
        <w:t>Registrų centro darbo laiką).</w:t>
      </w:r>
    </w:p>
    <w:p w14:paraId="630FCB5E" w14:textId="33640F2B" w:rsidR="00B07D24" w:rsidRDefault="00B07D24" w:rsidP="00B07D24">
      <w:pPr>
        <w:pStyle w:val="BodyText"/>
        <w:spacing w:before="3"/>
        <w:ind w:left="0" w:right="0" w:firstLine="0"/>
        <w:jc w:val="left"/>
      </w:pPr>
    </w:p>
    <w:p w14:paraId="64C54D4B" w14:textId="77777777" w:rsidR="00B745AA" w:rsidRDefault="00CE2E9A">
      <w:pPr>
        <w:pStyle w:val="Heading1"/>
        <w:numPr>
          <w:ilvl w:val="0"/>
          <w:numId w:val="14"/>
        </w:numPr>
        <w:tabs>
          <w:tab w:val="left" w:pos="1232"/>
        </w:tabs>
        <w:ind w:left="1232" w:hanging="395"/>
      </w:pPr>
      <w:r>
        <w:t>APMOKĖJIMO</w:t>
      </w:r>
      <w:r>
        <w:rPr>
          <w:spacing w:val="-5"/>
        </w:rPr>
        <w:t xml:space="preserve"> </w:t>
      </w:r>
      <w:r>
        <w:rPr>
          <w:spacing w:val="-2"/>
        </w:rPr>
        <w:t>SĄLYGOS</w:t>
      </w:r>
    </w:p>
    <w:p w14:paraId="00331BEE" w14:textId="77777777" w:rsidR="00B745AA" w:rsidRDefault="00B745AA">
      <w:pPr>
        <w:pStyle w:val="BodyText"/>
        <w:ind w:left="0" w:right="0" w:firstLine="0"/>
        <w:jc w:val="left"/>
        <w:rPr>
          <w:b/>
        </w:rPr>
      </w:pPr>
    </w:p>
    <w:p w14:paraId="2EABC6E0" w14:textId="5E61F76F" w:rsidR="00B745AA" w:rsidRDefault="09453600" w:rsidP="00001070">
      <w:pPr>
        <w:pStyle w:val="ListParagraph"/>
        <w:tabs>
          <w:tab w:val="left" w:pos="1372"/>
        </w:tabs>
        <w:ind w:left="0" w:firstLine="851"/>
      </w:pPr>
      <w:r>
        <w:t xml:space="preserve">8.1 </w:t>
      </w:r>
      <w:r w:rsidR="5D137243">
        <w:t>Klientas</w:t>
      </w:r>
      <w:r w:rsidR="5D137243">
        <w:rPr>
          <w:spacing w:val="-11"/>
        </w:rPr>
        <w:t xml:space="preserve"> </w:t>
      </w:r>
      <w:r w:rsidR="5D137243">
        <w:t>sumoka</w:t>
      </w:r>
      <w:r w:rsidR="5D137243">
        <w:rPr>
          <w:spacing w:val="-11"/>
        </w:rPr>
        <w:t xml:space="preserve"> </w:t>
      </w:r>
      <w:r w:rsidR="5D137243">
        <w:t>paslaugų</w:t>
      </w:r>
      <w:r w:rsidR="5D137243">
        <w:rPr>
          <w:spacing w:val="-12"/>
        </w:rPr>
        <w:t xml:space="preserve"> </w:t>
      </w:r>
      <w:r w:rsidR="5D137243">
        <w:t>teikėjui</w:t>
      </w:r>
      <w:r w:rsidR="5D137243">
        <w:rPr>
          <w:spacing w:val="-11"/>
        </w:rPr>
        <w:t xml:space="preserve"> </w:t>
      </w:r>
      <w:r w:rsidR="5D137243">
        <w:t>už</w:t>
      </w:r>
      <w:r w:rsidR="5D137243">
        <w:rPr>
          <w:spacing w:val="-11"/>
        </w:rPr>
        <w:t xml:space="preserve"> </w:t>
      </w:r>
      <w:r w:rsidR="5D137243">
        <w:t>faktiškai</w:t>
      </w:r>
      <w:r w:rsidR="5D137243">
        <w:rPr>
          <w:spacing w:val="-11"/>
        </w:rPr>
        <w:t xml:space="preserve"> </w:t>
      </w:r>
      <w:r w:rsidR="5D137243">
        <w:t>per</w:t>
      </w:r>
      <w:r w:rsidR="5D137243">
        <w:rPr>
          <w:spacing w:val="-11"/>
        </w:rPr>
        <w:t xml:space="preserve"> </w:t>
      </w:r>
      <w:r w:rsidR="5D137243">
        <w:t>praėjusį</w:t>
      </w:r>
      <w:r w:rsidR="5D137243">
        <w:rPr>
          <w:spacing w:val="-12"/>
        </w:rPr>
        <w:t xml:space="preserve"> </w:t>
      </w:r>
      <w:r w:rsidR="5D137243">
        <w:t>mėnesį</w:t>
      </w:r>
      <w:r w:rsidR="5D137243">
        <w:rPr>
          <w:spacing w:val="-11"/>
        </w:rPr>
        <w:t xml:space="preserve"> </w:t>
      </w:r>
      <w:r w:rsidR="5D137243">
        <w:t>suteiktas</w:t>
      </w:r>
      <w:r w:rsidR="5D137243">
        <w:rPr>
          <w:spacing w:val="-11"/>
        </w:rPr>
        <w:t xml:space="preserve"> </w:t>
      </w:r>
      <w:r w:rsidR="5D137243">
        <w:t>kokybiškas paslaugas per 30 (trisdešimt) dienų nuo paslaugų perdavimo - priėmimo akto pasirašymo ir PVM sąskaitos faktūros gavimo dienos.</w:t>
      </w:r>
    </w:p>
    <w:p w14:paraId="706803F8" w14:textId="0C0C6D03" w:rsidR="004D6435" w:rsidRDefault="004D6435" w:rsidP="00F91A3B">
      <w:pPr>
        <w:tabs>
          <w:tab w:val="left" w:pos="1372"/>
        </w:tabs>
      </w:pPr>
    </w:p>
    <w:p w14:paraId="608C7CF5" w14:textId="71A61BAC" w:rsidR="004D6435" w:rsidRDefault="7F7D3569" w:rsidP="100850E0">
      <w:pPr>
        <w:spacing w:line="256" w:lineRule="auto"/>
        <w:ind w:firstLine="851"/>
        <w:rPr>
          <w:rFonts w:eastAsiaTheme="minorEastAsia"/>
          <w:b/>
          <w:bCs/>
        </w:rPr>
      </w:pPr>
      <w:r w:rsidRPr="6FAF6ED9">
        <w:rPr>
          <w:b/>
          <w:bCs/>
        </w:rPr>
        <w:t>9. TAIKOMI APLINKOS APSAUGOS REIKALAVIMAI</w:t>
      </w:r>
    </w:p>
    <w:p w14:paraId="08A2AA2F" w14:textId="77777777" w:rsidR="004D6435" w:rsidRDefault="004D6435" w:rsidP="004D6435">
      <w:pPr>
        <w:pStyle w:val="ListParagraph"/>
        <w:tabs>
          <w:tab w:val="left" w:pos="567"/>
          <w:tab w:val="left" w:pos="1418"/>
          <w:tab w:val="left" w:pos="1701"/>
        </w:tabs>
        <w:spacing w:line="23" w:lineRule="atLeast"/>
        <w:ind w:left="0"/>
        <w:rPr>
          <w:rStyle w:val="Laukeliai"/>
          <w:rFonts w:ascii="Tahoma" w:hAnsi="Tahoma" w:cs="Tahoma"/>
        </w:rPr>
      </w:pPr>
    </w:p>
    <w:p w14:paraId="6367851E" w14:textId="77777777" w:rsidR="004D6435" w:rsidRDefault="004D6435" w:rsidP="004D6435">
      <w:pPr>
        <w:tabs>
          <w:tab w:val="left" w:pos="1276"/>
        </w:tabs>
        <w:spacing w:after="160" w:line="256" w:lineRule="auto"/>
        <w:ind w:firstLine="851"/>
        <w:jc w:val="both"/>
      </w:pPr>
      <w:r>
        <w:t>9.1. Vykdomas žaliasis pirkimas vadovaujantis Lietuvos Respublikos aplinkos ministro 2011 m. birželio 28 d. įsakymu Nr. D1-508 patvirtinto „Aplinkos apsaugos kriterijų taikymo, vykdant žaliuosius pirkimus,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53BECC01" w14:textId="3D5747F3" w:rsidR="004D6435" w:rsidRDefault="004D6435" w:rsidP="0BAA48EB">
      <w:pPr>
        <w:tabs>
          <w:tab w:val="left" w:pos="1276"/>
        </w:tabs>
        <w:spacing w:after="160" w:line="256" w:lineRule="auto"/>
        <w:ind w:firstLine="851"/>
        <w:jc w:val="both"/>
      </w:pPr>
    </w:p>
    <w:sectPr w:rsidR="004D6435">
      <w:pgSz w:w="11910" w:h="16840"/>
      <w:pgMar w:top="1040" w:right="440" w:bottom="280" w:left="1600" w:header="567"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FA986" w14:textId="77777777" w:rsidR="00F917CD" w:rsidRDefault="00F917CD">
      <w:r>
        <w:separator/>
      </w:r>
    </w:p>
  </w:endnote>
  <w:endnote w:type="continuationSeparator" w:id="0">
    <w:p w14:paraId="2F21E8F2" w14:textId="77777777" w:rsidR="00F917CD" w:rsidRDefault="00F9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D8A59" w14:textId="77777777" w:rsidR="00F917CD" w:rsidRDefault="00F917CD">
      <w:r>
        <w:separator/>
      </w:r>
    </w:p>
  </w:footnote>
  <w:footnote w:type="continuationSeparator" w:id="0">
    <w:p w14:paraId="2F886780" w14:textId="77777777" w:rsidR="00F917CD" w:rsidRDefault="00F91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7DF70" w14:textId="77777777" w:rsidR="005E13B3" w:rsidRPr="009C5047" w:rsidRDefault="0BAA48EB" w:rsidP="005E13B3">
    <w:pPr>
      <w:ind w:left="7314"/>
    </w:pPr>
    <w:r>
      <w:t>Pirkimo sąlygų 2 priedas „Techninė specifikacija“</w:t>
    </w:r>
  </w:p>
  <w:p w14:paraId="14E9104D" w14:textId="54E6D1A8" w:rsidR="005E6BCA" w:rsidRDefault="005E6BCA" w:rsidP="0BAA48E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646996"/>
      <w:docPartObj>
        <w:docPartGallery w:val="Page Numbers (Top of Page)"/>
        <w:docPartUnique/>
      </w:docPartObj>
    </w:sdtPr>
    <w:sdtContent>
      <w:p w14:paraId="5F83603C" w14:textId="38DD0CF1" w:rsidR="00FC68D6" w:rsidRDefault="00FC68D6">
        <w:pPr>
          <w:pStyle w:val="Header"/>
          <w:jc w:val="right"/>
        </w:pPr>
        <w:r>
          <w:fldChar w:fldCharType="begin"/>
        </w:r>
        <w:r>
          <w:instrText>PAGE   \* MERGEFORMAT</w:instrText>
        </w:r>
        <w:r>
          <w:fldChar w:fldCharType="separate"/>
        </w:r>
        <w:r w:rsidR="00AF7827">
          <w:rPr>
            <w:noProof/>
          </w:rPr>
          <w:t>8</w:t>
        </w:r>
        <w:r>
          <w:fldChar w:fldCharType="end"/>
        </w:r>
      </w:p>
    </w:sdtContent>
  </w:sdt>
  <w:p w14:paraId="349EB502" w14:textId="120EDEBB" w:rsidR="00B745AA" w:rsidRDefault="00B745AA">
    <w:pPr>
      <w:pStyle w:val="BodyText"/>
      <w:spacing w:line="14" w:lineRule="auto"/>
      <w:ind w:left="0" w:righ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8DBF"/>
    <w:multiLevelType w:val="hybridMultilevel"/>
    <w:tmpl w:val="6BD0A940"/>
    <w:lvl w:ilvl="0" w:tplc="6EA8C13A">
      <w:numFmt w:val="none"/>
      <w:lvlText w:val=""/>
      <w:lvlJc w:val="left"/>
      <w:pPr>
        <w:tabs>
          <w:tab w:val="num" w:pos="360"/>
        </w:tabs>
      </w:pPr>
    </w:lvl>
    <w:lvl w:ilvl="1" w:tplc="4C28FD44">
      <w:start w:val="1"/>
      <w:numFmt w:val="lowerLetter"/>
      <w:lvlText w:val="%2."/>
      <w:lvlJc w:val="left"/>
      <w:pPr>
        <w:ind w:left="2654" w:hanging="360"/>
      </w:pPr>
    </w:lvl>
    <w:lvl w:ilvl="2" w:tplc="CF5EFC70">
      <w:start w:val="1"/>
      <w:numFmt w:val="lowerRoman"/>
      <w:lvlText w:val="%3."/>
      <w:lvlJc w:val="right"/>
      <w:pPr>
        <w:ind w:left="3374" w:hanging="180"/>
      </w:pPr>
    </w:lvl>
    <w:lvl w:ilvl="3" w:tplc="1A4C5B28">
      <w:start w:val="1"/>
      <w:numFmt w:val="decimal"/>
      <w:lvlText w:val="%4."/>
      <w:lvlJc w:val="left"/>
      <w:pPr>
        <w:ind w:left="4094" w:hanging="360"/>
      </w:pPr>
    </w:lvl>
    <w:lvl w:ilvl="4" w:tplc="74FA38FA">
      <w:start w:val="1"/>
      <w:numFmt w:val="lowerLetter"/>
      <w:lvlText w:val="%5."/>
      <w:lvlJc w:val="left"/>
      <w:pPr>
        <w:ind w:left="4814" w:hanging="360"/>
      </w:pPr>
    </w:lvl>
    <w:lvl w:ilvl="5" w:tplc="52748F48">
      <w:start w:val="1"/>
      <w:numFmt w:val="lowerRoman"/>
      <w:lvlText w:val="%6."/>
      <w:lvlJc w:val="right"/>
      <w:pPr>
        <w:ind w:left="5534" w:hanging="180"/>
      </w:pPr>
    </w:lvl>
    <w:lvl w:ilvl="6" w:tplc="28BC3AB4">
      <w:start w:val="1"/>
      <w:numFmt w:val="decimal"/>
      <w:lvlText w:val="%7."/>
      <w:lvlJc w:val="left"/>
      <w:pPr>
        <w:ind w:left="6254" w:hanging="360"/>
      </w:pPr>
    </w:lvl>
    <w:lvl w:ilvl="7" w:tplc="8DB2736E">
      <w:start w:val="1"/>
      <w:numFmt w:val="lowerLetter"/>
      <w:lvlText w:val="%8."/>
      <w:lvlJc w:val="left"/>
      <w:pPr>
        <w:ind w:left="6974" w:hanging="360"/>
      </w:pPr>
    </w:lvl>
    <w:lvl w:ilvl="8" w:tplc="AB7EB076">
      <w:start w:val="1"/>
      <w:numFmt w:val="lowerRoman"/>
      <w:lvlText w:val="%9."/>
      <w:lvlJc w:val="right"/>
      <w:pPr>
        <w:ind w:left="7694" w:hanging="180"/>
      </w:pPr>
    </w:lvl>
  </w:abstractNum>
  <w:abstractNum w:abstractNumId="1" w15:restartNumberingAfterBreak="0">
    <w:nsid w:val="079919BA"/>
    <w:multiLevelType w:val="multilevel"/>
    <w:tmpl w:val="FFFFFFFF"/>
    <w:lvl w:ilvl="0">
      <w:numFmt w:val="none"/>
      <w:lvlText w:val=""/>
      <w:lvlJc w:val="left"/>
      <w:pPr>
        <w:tabs>
          <w:tab w:val="num" w:pos="360"/>
        </w:tabs>
      </w:pPr>
    </w:lvl>
    <w:lvl w:ilvl="1">
      <w:start w:val="1"/>
      <w:numFmt w:val="lowerLetter"/>
      <w:lvlText w:val="%2."/>
      <w:lvlJc w:val="left"/>
      <w:pPr>
        <w:ind w:left="1917" w:hanging="360"/>
      </w:pPr>
    </w:lvl>
    <w:lvl w:ilvl="2">
      <w:start w:val="1"/>
      <w:numFmt w:val="lowerRoman"/>
      <w:lvlText w:val="%3."/>
      <w:lvlJc w:val="right"/>
      <w:pPr>
        <w:ind w:left="2637" w:hanging="180"/>
      </w:pPr>
    </w:lvl>
    <w:lvl w:ilvl="3">
      <w:start w:val="1"/>
      <w:numFmt w:val="decimal"/>
      <w:lvlText w:val="%4."/>
      <w:lvlJc w:val="left"/>
      <w:pPr>
        <w:ind w:left="3357" w:hanging="360"/>
      </w:pPr>
    </w:lvl>
    <w:lvl w:ilvl="4">
      <w:start w:val="1"/>
      <w:numFmt w:val="lowerLetter"/>
      <w:lvlText w:val="%5."/>
      <w:lvlJc w:val="left"/>
      <w:pPr>
        <w:ind w:left="4077" w:hanging="360"/>
      </w:pPr>
    </w:lvl>
    <w:lvl w:ilvl="5">
      <w:start w:val="1"/>
      <w:numFmt w:val="lowerRoman"/>
      <w:lvlText w:val="%6."/>
      <w:lvlJc w:val="right"/>
      <w:pPr>
        <w:ind w:left="4797" w:hanging="180"/>
      </w:pPr>
    </w:lvl>
    <w:lvl w:ilvl="6">
      <w:start w:val="1"/>
      <w:numFmt w:val="decimal"/>
      <w:lvlText w:val="%7."/>
      <w:lvlJc w:val="left"/>
      <w:pPr>
        <w:ind w:left="5517" w:hanging="360"/>
      </w:pPr>
    </w:lvl>
    <w:lvl w:ilvl="7">
      <w:start w:val="1"/>
      <w:numFmt w:val="lowerLetter"/>
      <w:lvlText w:val="%8."/>
      <w:lvlJc w:val="left"/>
      <w:pPr>
        <w:ind w:left="6237" w:hanging="360"/>
      </w:pPr>
    </w:lvl>
    <w:lvl w:ilvl="8">
      <w:start w:val="1"/>
      <w:numFmt w:val="lowerRoman"/>
      <w:lvlText w:val="%9."/>
      <w:lvlJc w:val="right"/>
      <w:pPr>
        <w:ind w:left="6957" w:hanging="180"/>
      </w:pPr>
    </w:lvl>
  </w:abstractNum>
  <w:abstractNum w:abstractNumId="2" w15:restartNumberingAfterBreak="0">
    <w:nsid w:val="1D527A78"/>
    <w:multiLevelType w:val="multilevel"/>
    <w:tmpl w:val="32BE07AC"/>
    <w:lvl w:ilvl="0">
      <w:start w:val="1"/>
      <w:numFmt w:val="decimal"/>
      <w:lvlText w:val="%1."/>
      <w:lvlJc w:val="left"/>
      <w:pPr>
        <w:ind w:left="1235" w:hanging="397"/>
      </w:pPr>
      <w:rPr>
        <w:rFonts w:ascii="Tahoma" w:hAnsi="Tahoma" w:hint="default"/>
        <w:b/>
        <w:bCs/>
        <w:i w:val="0"/>
        <w:iCs w:val="0"/>
        <w:spacing w:val="-1"/>
        <w:w w:val="100"/>
        <w:sz w:val="22"/>
        <w:szCs w:val="22"/>
        <w:lang w:val="lt-LT" w:eastAsia="en-US" w:bidi="ar-SA"/>
      </w:rPr>
    </w:lvl>
    <w:lvl w:ilvl="1">
      <w:start w:val="1"/>
      <w:numFmt w:val="decimal"/>
      <w:lvlText w:val="%1.%2."/>
      <w:lvlJc w:val="left"/>
      <w:pPr>
        <w:ind w:left="1377" w:hanging="539"/>
      </w:pPr>
      <w:rPr>
        <w:rFonts w:ascii="Tahoma" w:hAnsi="Tahoma" w:hint="default"/>
        <w:b w:val="0"/>
        <w:bCs w:val="0"/>
        <w:i w:val="0"/>
        <w:iCs w:val="0"/>
        <w:spacing w:val="-1"/>
        <w:w w:val="100"/>
        <w:sz w:val="22"/>
        <w:szCs w:val="22"/>
        <w:lang w:val="lt-LT" w:eastAsia="en-US" w:bidi="ar-SA"/>
      </w:rPr>
    </w:lvl>
    <w:lvl w:ilvl="2">
      <w:start w:val="1"/>
      <w:numFmt w:val="decimal"/>
      <w:lvlText w:val="%1.%2.%3."/>
      <w:lvlJc w:val="left"/>
      <w:pPr>
        <w:ind w:left="1519" w:hanging="681"/>
      </w:pPr>
      <w:rPr>
        <w:rFonts w:ascii="Tahoma" w:hAnsi="Tahoma" w:hint="default"/>
        <w:b w:val="0"/>
        <w:bCs w:val="0"/>
        <w:i w:val="0"/>
        <w:iCs w:val="0"/>
        <w:spacing w:val="-1"/>
        <w:w w:val="97"/>
        <w:sz w:val="22"/>
        <w:szCs w:val="22"/>
        <w:lang w:val="lt-LT" w:eastAsia="en-US" w:bidi="ar-SA"/>
      </w:rPr>
    </w:lvl>
    <w:lvl w:ilvl="3">
      <w:start w:val="1"/>
      <w:numFmt w:val="decimal"/>
      <w:lvlText w:val="%1.%2.%3.%4."/>
      <w:lvlJc w:val="left"/>
      <w:pPr>
        <w:ind w:left="2525" w:hanging="823"/>
      </w:pPr>
      <w:rPr>
        <w:rFonts w:ascii="Tahoma" w:hAnsi="Tahoma" w:hint="default"/>
        <w:b w:val="0"/>
        <w:bCs w:val="0"/>
        <w:i w:val="0"/>
        <w:iCs w:val="0"/>
        <w:spacing w:val="-1"/>
        <w:w w:val="100"/>
        <w:sz w:val="22"/>
        <w:szCs w:val="22"/>
        <w:lang w:val="lt-LT" w:eastAsia="en-US" w:bidi="ar-SA"/>
      </w:rPr>
    </w:lvl>
    <w:lvl w:ilvl="4">
      <w:start w:val="1"/>
      <w:numFmt w:val="decimal"/>
      <w:lvlText w:val="%1.%2.%3.%4.%5."/>
      <w:lvlJc w:val="left"/>
      <w:pPr>
        <w:ind w:left="101" w:hanging="1134"/>
      </w:pPr>
      <w:rPr>
        <w:rFonts w:ascii="Tahoma" w:eastAsia="Tahoma" w:hAnsi="Tahoma" w:cs="Tahoma" w:hint="default"/>
        <w:b w:val="0"/>
        <w:bCs w:val="0"/>
        <w:i w:val="0"/>
        <w:iCs w:val="0"/>
        <w:spacing w:val="-1"/>
        <w:w w:val="100"/>
        <w:sz w:val="22"/>
        <w:szCs w:val="22"/>
        <w:lang w:val="lt-LT" w:eastAsia="en-US" w:bidi="ar-SA"/>
      </w:rPr>
    </w:lvl>
    <w:lvl w:ilvl="5">
      <w:numFmt w:val="bullet"/>
      <w:lvlText w:val="•"/>
      <w:lvlJc w:val="left"/>
      <w:pPr>
        <w:ind w:left="3144" w:hanging="1134"/>
      </w:pPr>
      <w:rPr>
        <w:rFonts w:hint="default"/>
        <w:lang w:val="lt-LT" w:eastAsia="en-US" w:bidi="ar-SA"/>
      </w:rPr>
    </w:lvl>
    <w:lvl w:ilvl="6">
      <w:numFmt w:val="bullet"/>
      <w:lvlText w:val="•"/>
      <w:lvlJc w:val="left"/>
      <w:pPr>
        <w:ind w:left="4488" w:hanging="1134"/>
      </w:pPr>
      <w:rPr>
        <w:rFonts w:hint="default"/>
        <w:lang w:val="lt-LT" w:eastAsia="en-US" w:bidi="ar-SA"/>
      </w:rPr>
    </w:lvl>
    <w:lvl w:ilvl="7">
      <w:numFmt w:val="bullet"/>
      <w:lvlText w:val="•"/>
      <w:lvlJc w:val="left"/>
      <w:pPr>
        <w:ind w:left="5833" w:hanging="1134"/>
      </w:pPr>
      <w:rPr>
        <w:rFonts w:hint="default"/>
        <w:lang w:val="lt-LT" w:eastAsia="en-US" w:bidi="ar-SA"/>
      </w:rPr>
    </w:lvl>
    <w:lvl w:ilvl="8">
      <w:numFmt w:val="bullet"/>
      <w:lvlText w:val="•"/>
      <w:lvlJc w:val="left"/>
      <w:pPr>
        <w:ind w:left="7177" w:hanging="1134"/>
      </w:pPr>
      <w:rPr>
        <w:rFonts w:hint="default"/>
        <w:lang w:val="lt-LT" w:eastAsia="en-US" w:bidi="ar-SA"/>
      </w:rPr>
    </w:lvl>
  </w:abstractNum>
  <w:abstractNum w:abstractNumId="3" w15:restartNumberingAfterBreak="0">
    <w:nsid w:val="28B280B4"/>
    <w:multiLevelType w:val="multilevel"/>
    <w:tmpl w:val="FFFFFFFF"/>
    <w:lvl w:ilvl="0">
      <w:numFmt w:val="none"/>
      <w:lvlText w:val=""/>
      <w:lvlJc w:val="left"/>
      <w:pPr>
        <w:tabs>
          <w:tab w:val="num" w:pos="360"/>
        </w:tabs>
      </w:pPr>
    </w:lvl>
    <w:lvl w:ilvl="1">
      <w:start w:val="1"/>
      <w:numFmt w:val="lowerLetter"/>
      <w:lvlText w:val="%2."/>
      <w:lvlJc w:val="left"/>
      <w:pPr>
        <w:ind w:left="1917" w:hanging="360"/>
      </w:pPr>
    </w:lvl>
    <w:lvl w:ilvl="2">
      <w:start w:val="1"/>
      <w:numFmt w:val="lowerRoman"/>
      <w:lvlText w:val="%3."/>
      <w:lvlJc w:val="right"/>
      <w:pPr>
        <w:ind w:left="2637" w:hanging="180"/>
      </w:pPr>
    </w:lvl>
    <w:lvl w:ilvl="3">
      <w:start w:val="1"/>
      <w:numFmt w:val="decimal"/>
      <w:lvlText w:val="%4."/>
      <w:lvlJc w:val="left"/>
      <w:pPr>
        <w:ind w:left="3357" w:hanging="360"/>
      </w:pPr>
    </w:lvl>
    <w:lvl w:ilvl="4">
      <w:start w:val="1"/>
      <w:numFmt w:val="lowerLetter"/>
      <w:lvlText w:val="%5."/>
      <w:lvlJc w:val="left"/>
      <w:pPr>
        <w:ind w:left="4077" w:hanging="360"/>
      </w:pPr>
    </w:lvl>
    <w:lvl w:ilvl="5">
      <w:start w:val="1"/>
      <w:numFmt w:val="lowerRoman"/>
      <w:lvlText w:val="%6."/>
      <w:lvlJc w:val="right"/>
      <w:pPr>
        <w:ind w:left="4797" w:hanging="180"/>
      </w:pPr>
    </w:lvl>
    <w:lvl w:ilvl="6">
      <w:start w:val="1"/>
      <w:numFmt w:val="decimal"/>
      <w:lvlText w:val="%7."/>
      <w:lvlJc w:val="left"/>
      <w:pPr>
        <w:ind w:left="5517" w:hanging="360"/>
      </w:pPr>
    </w:lvl>
    <w:lvl w:ilvl="7">
      <w:start w:val="1"/>
      <w:numFmt w:val="lowerLetter"/>
      <w:lvlText w:val="%8."/>
      <w:lvlJc w:val="left"/>
      <w:pPr>
        <w:ind w:left="6237" w:hanging="360"/>
      </w:pPr>
    </w:lvl>
    <w:lvl w:ilvl="8">
      <w:start w:val="1"/>
      <w:numFmt w:val="lowerRoman"/>
      <w:lvlText w:val="%9."/>
      <w:lvlJc w:val="right"/>
      <w:pPr>
        <w:ind w:left="6957" w:hanging="180"/>
      </w:pPr>
    </w:lvl>
  </w:abstractNum>
  <w:abstractNum w:abstractNumId="4" w15:restartNumberingAfterBreak="0">
    <w:nsid w:val="34036C8F"/>
    <w:multiLevelType w:val="multilevel"/>
    <w:tmpl w:val="FFFFFFFF"/>
    <w:lvl w:ilvl="0">
      <w:numFmt w:val="none"/>
      <w:lvlText w:val=""/>
      <w:lvlJc w:val="left"/>
      <w:pPr>
        <w:tabs>
          <w:tab w:val="num" w:pos="360"/>
        </w:tabs>
      </w:pPr>
    </w:lvl>
    <w:lvl w:ilvl="1">
      <w:start w:val="1"/>
      <w:numFmt w:val="lowerLetter"/>
      <w:lvlText w:val="%2."/>
      <w:lvlJc w:val="left"/>
      <w:pPr>
        <w:ind w:left="1917" w:hanging="360"/>
      </w:pPr>
    </w:lvl>
    <w:lvl w:ilvl="2">
      <w:start w:val="1"/>
      <w:numFmt w:val="lowerRoman"/>
      <w:lvlText w:val="%3."/>
      <w:lvlJc w:val="right"/>
      <w:pPr>
        <w:ind w:left="2637" w:hanging="180"/>
      </w:pPr>
    </w:lvl>
    <w:lvl w:ilvl="3">
      <w:start w:val="1"/>
      <w:numFmt w:val="decimal"/>
      <w:lvlText w:val="%4."/>
      <w:lvlJc w:val="left"/>
      <w:pPr>
        <w:ind w:left="3357" w:hanging="360"/>
      </w:pPr>
    </w:lvl>
    <w:lvl w:ilvl="4">
      <w:start w:val="1"/>
      <w:numFmt w:val="lowerLetter"/>
      <w:lvlText w:val="%5."/>
      <w:lvlJc w:val="left"/>
      <w:pPr>
        <w:ind w:left="4077" w:hanging="360"/>
      </w:pPr>
    </w:lvl>
    <w:lvl w:ilvl="5">
      <w:start w:val="1"/>
      <w:numFmt w:val="lowerRoman"/>
      <w:lvlText w:val="%6."/>
      <w:lvlJc w:val="right"/>
      <w:pPr>
        <w:ind w:left="4797" w:hanging="180"/>
      </w:pPr>
    </w:lvl>
    <w:lvl w:ilvl="6">
      <w:start w:val="1"/>
      <w:numFmt w:val="decimal"/>
      <w:lvlText w:val="%7."/>
      <w:lvlJc w:val="left"/>
      <w:pPr>
        <w:ind w:left="5517" w:hanging="360"/>
      </w:pPr>
    </w:lvl>
    <w:lvl w:ilvl="7">
      <w:start w:val="1"/>
      <w:numFmt w:val="lowerLetter"/>
      <w:lvlText w:val="%8."/>
      <w:lvlJc w:val="left"/>
      <w:pPr>
        <w:ind w:left="6237" w:hanging="360"/>
      </w:pPr>
    </w:lvl>
    <w:lvl w:ilvl="8">
      <w:start w:val="1"/>
      <w:numFmt w:val="lowerRoman"/>
      <w:lvlText w:val="%9."/>
      <w:lvlJc w:val="right"/>
      <w:pPr>
        <w:ind w:left="6957" w:hanging="180"/>
      </w:pPr>
    </w:lvl>
  </w:abstractNum>
  <w:abstractNum w:abstractNumId="5" w15:restartNumberingAfterBreak="0">
    <w:nsid w:val="341B96E8"/>
    <w:multiLevelType w:val="multilevel"/>
    <w:tmpl w:val="FFFFFFFF"/>
    <w:lvl w:ilvl="0">
      <w:start w:val="1"/>
      <w:numFmt w:val="decimal"/>
      <w:lvlText w:val="%1."/>
      <w:lvlJc w:val="left"/>
      <w:pPr>
        <w:ind w:left="1235" w:hanging="397"/>
      </w:pPr>
      <w:rPr>
        <w:rFonts w:ascii="Tahoma" w:hAnsi="Tahoma" w:hint="default"/>
      </w:r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6" w15:restartNumberingAfterBreak="0">
    <w:nsid w:val="370455D1"/>
    <w:multiLevelType w:val="hybridMultilevel"/>
    <w:tmpl w:val="D0CCA3EC"/>
    <w:lvl w:ilvl="0" w:tplc="4000D492">
      <w:start w:val="1"/>
      <w:numFmt w:val="decimal"/>
      <w:lvlText w:val="%1."/>
      <w:lvlJc w:val="left"/>
      <w:pPr>
        <w:ind w:left="1020" w:hanging="360"/>
      </w:pPr>
    </w:lvl>
    <w:lvl w:ilvl="1" w:tplc="A04E7A08">
      <w:start w:val="1"/>
      <w:numFmt w:val="decimal"/>
      <w:lvlText w:val="%2."/>
      <w:lvlJc w:val="left"/>
      <w:pPr>
        <w:ind w:left="1020" w:hanging="360"/>
      </w:pPr>
    </w:lvl>
    <w:lvl w:ilvl="2" w:tplc="14F2C898">
      <w:start w:val="1"/>
      <w:numFmt w:val="decimal"/>
      <w:lvlText w:val="%3."/>
      <w:lvlJc w:val="left"/>
      <w:pPr>
        <w:ind w:left="1020" w:hanging="360"/>
      </w:pPr>
    </w:lvl>
    <w:lvl w:ilvl="3" w:tplc="02AA9AFA">
      <w:start w:val="1"/>
      <w:numFmt w:val="decimal"/>
      <w:lvlText w:val="%4."/>
      <w:lvlJc w:val="left"/>
      <w:pPr>
        <w:ind w:left="1020" w:hanging="360"/>
      </w:pPr>
    </w:lvl>
    <w:lvl w:ilvl="4" w:tplc="170C8036">
      <w:start w:val="1"/>
      <w:numFmt w:val="decimal"/>
      <w:lvlText w:val="%5."/>
      <w:lvlJc w:val="left"/>
      <w:pPr>
        <w:ind w:left="1020" w:hanging="360"/>
      </w:pPr>
    </w:lvl>
    <w:lvl w:ilvl="5" w:tplc="1848C83C">
      <w:start w:val="1"/>
      <w:numFmt w:val="decimal"/>
      <w:lvlText w:val="%6."/>
      <w:lvlJc w:val="left"/>
      <w:pPr>
        <w:ind w:left="1020" w:hanging="360"/>
      </w:pPr>
    </w:lvl>
    <w:lvl w:ilvl="6" w:tplc="4D5E771A">
      <w:start w:val="1"/>
      <w:numFmt w:val="decimal"/>
      <w:lvlText w:val="%7."/>
      <w:lvlJc w:val="left"/>
      <w:pPr>
        <w:ind w:left="1020" w:hanging="360"/>
      </w:pPr>
    </w:lvl>
    <w:lvl w:ilvl="7" w:tplc="A40E4664">
      <w:start w:val="1"/>
      <w:numFmt w:val="decimal"/>
      <w:lvlText w:val="%8."/>
      <w:lvlJc w:val="left"/>
      <w:pPr>
        <w:ind w:left="1020" w:hanging="360"/>
      </w:pPr>
    </w:lvl>
    <w:lvl w:ilvl="8" w:tplc="BFA0DDD4">
      <w:start w:val="1"/>
      <w:numFmt w:val="decimal"/>
      <w:lvlText w:val="%9."/>
      <w:lvlJc w:val="left"/>
      <w:pPr>
        <w:ind w:left="1020" w:hanging="360"/>
      </w:pPr>
    </w:lvl>
  </w:abstractNum>
  <w:abstractNum w:abstractNumId="7" w15:restartNumberingAfterBreak="0">
    <w:nsid w:val="395C2D08"/>
    <w:multiLevelType w:val="hybridMultilevel"/>
    <w:tmpl w:val="78B411A8"/>
    <w:lvl w:ilvl="0" w:tplc="9D069E0C">
      <w:start w:val="1"/>
      <w:numFmt w:val="decimal"/>
      <w:lvlText w:val="%1."/>
      <w:lvlJc w:val="left"/>
      <w:pPr>
        <w:ind w:left="1020" w:hanging="360"/>
      </w:pPr>
    </w:lvl>
    <w:lvl w:ilvl="1" w:tplc="C8A60290">
      <w:start w:val="1"/>
      <w:numFmt w:val="decimal"/>
      <w:lvlText w:val="%2."/>
      <w:lvlJc w:val="left"/>
      <w:pPr>
        <w:ind w:left="1020" w:hanging="360"/>
      </w:pPr>
    </w:lvl>
    <w:lvl w:ilvl="2" w:tplc="B46075DC">
      <w:start w:val="1"/>
      <w:numFmt w:val="decimal"/>
      <w:lvlText w:val="%3."/>
      <w:lvlJc w:val="left"/>
      <w:pPr>
        <w:ind w:left="1020" w:hanging="360"/>
      </w:pPr>
    </w:lvl>
    <w:lvl w:ilvl="3" w:tplc="E93077D6">
      <w:start w:val="1"/>
      <w:numFmt w:val="decimal"/>
      <w:lvlText w:val="%4."/>
      <w:lvlJc w:val="left"/>
      <w:pPr>
        <w:ind w:left="1020" w:hanging="360"/>
      </w:pPr>
    </w:lvl>
    <w:lvl w:ilvl="4" w:tplc="AC304C20">
      <w:start w:val="1"/>
      <w:numFmt w:val="decimal"/>
      <w:lvlText w:val="%5."/>
      <w:lvlJc w:val="left"/>
      <w:pPr>
        <w:ind w:left="1020" w:hanging="360"/>
      </w:pPr>
    </w:lvl>
    <w:lvl w:ilvl="5" w:tplc="00EA4F56">
      <w:start w:val="1"/>
      <w:numFmt w:val="decimal"/>
      <w:lvlText w:val="%6."/>
      <w:lvlJc w:val="left"/>
      <w:pPr>
        <w:ind w:left="1020" w:hanging="360"/>
      </w:pPr>
    </w:lvl>
    <w:lvl w:ilvl="6" w:tplc="148CB946">
      <w:start w:val="1"/>
      <w:numFmt w:val="decimal"/>
      <w:lvlText w:val="%7."/>
      <w:lvlJc w:val="left"/>
      <w:pPr>
        <w:ind w:left="1020" w:hanging="360"/>
      </w:pPr>
    </w:lvl>
    <w:lvl w:ilvl="7" w:tplc="33209D62">
      <w:start w:val="1"/>
      <w:numFmt w:val="decimal"/>
      <w:lvlText w:val="%8."/>
      <w:lvlJc w:val="left"/>
      <w:pPr>
        <w:ind w:left="1020" w:hanging="360"/>
      </w:pPr>
    </w:lvl>
    <w:lvl w:ilvl="8" w:tplc="2124EA62">
      <w:start w:val="1"/>
      <w:numFmt w:val="decimal"/>
      <w:lvlText w:val="%9."/>
      <w:lvlJc w:val="left"/>
      <w:pPr>
        <w:ind w:left="1020" w:hanging="360"/>
      </w:pPr>
    </w:lvl>
  </w:abstractNum>
  <w:abstractNum w:abstractNumId="8" w15:restartNumberingAfterBreak="0">
    <w:nsid w:val="3D663FB9"/>
    <w:multiLevelType w:val="hybridMultilevel"/>
    <w:tmpl w:val="D3CCBCDA"/>
    <w:lvl w:ilvl="0" w:tplc="92043BCC">
      <w:start w:val="1"/>
      <w:numFmt w:val="decimal"/>
      <w:lvlText w:val="%1."/>
      <w:lvlJc w:val="left"/>
      <w:pPr>
        <w:ind w:left="720" w:hanging="360"/>
      </w:pPr>
    </w:lvl>
    <w:lvl w:ilvl="1" w:tplc="7A0A6ECA">
      <w:start w:val="1"/>
      <w:numFmt w:val="decimal"/>
      <w:lvlText w:val="%2."/>
      <w:lvlJc w:val="left"/>
      <w:pPr>
        <w:ind w:left="720" w:hanging="360"/>
      </w:pPr>
    </w:lvl>
    <w:lvl w:ilvl="2" w:tplc="B50AB902">
      <w:start w:val="1"/>
      <w:numFmt w:val="decimal"/>
      <w:lvlText w:val="%3."/>
      <w:lvlJc w:val="left"/>
      <w:pPr>
        <w:ind w:left="720" w:hanging="360"/>
      </w:pPr>
    </w:lvl>
    <w:lvl w:ilvl="3" w:tplc="FFF87602">
      <w:start w:val="1"/>
      <w:numFmt w:val="decimal"/>
      <w:lvlText w:val="%4."/>
      <w:lvlJc w:val="left"/>
      <w:pPr>
        <w:ind w:left="720" w:hanging="360"/>
      </w:pPr>
    </w:lvl>
    <w:lvl w:ilvl="4" w:tplc="CF3CEF36">
      <w:start w:val="1"/>
      <w:numFmt w:val="decimal"/>
      <w:lvlText w:val="%5."/>
      <w:lvlJc w:val="left"/>
      <w:pPr>
        <w:ind w:left="720" w:hanging="360"/>
      </w:pPr>
    </w:lvl>
    <w:lvl w:ilvl="5" w:tplc="A950E4C8">
      <w:start w:val="1"/>
      <w:numFmt w:val="decimal"/>
      <w:lvlText w:val="%6."/>
      <w:lvlJc w:val="left"/>
      <w:pPr>
        <w:ind w:left="720" w:hanging="360"/>
      </w:pPr>
    </w:lvl>
    <w:lvl w:ilvl="6" w:tplc="695C5BA8">
      <w:start w:val="1"/>
      <w:numFmt w:val="decimal"/>
      <w:lvlText w:val="%7."/>
      <w:lvlJc w:val="left"/>
      <w:pPr>
        <w:ind w:left="720" w:hanging="360"/>
      </w:pPr>
    </w:lvl>
    <w:lvl w:ilvl="7" w:tplc="ABC06516">
      <w:start w:val="1"/>
      <w:numFmt w:val="decimal"/>
      <w:lvlText w:val="%8."/>
      <w:lvlJc w:val="left"/>
      <w:pPr>
        <w:ind w:left="720" w:hanging="360"/>
      </w:pPr>
    </w:lvl>
    <w:lvl w:ilvl="8" w:tplc="9AD8B63C">
      <w:start w:val="1"/>
      <w:numFmt w:val="decimal"/>
      <w:lvlText w:val="%9."/>
      <w:lvlJc w:val="left"/>
      <w:pPr>
        <w:ind w:left="720" w:hanging="360"/>
      </w:pPr>
    </w:lvl>
  </w:abstractNum>
  <w:abstractNum w:abstractNumId="9" w15:restartNumberingAfterBreak="0">
    <w:nsid w:val="3EC8406D"/>
    <w:multiLevelType w:val="multilevel"/>
    <w:tmpl w:val="FFFFFFFF"/>
    <w:lvl w:ilvl="0">
      <w:numFmt w:val="none"/>
      <w:lvlText w:val=""/>
      <w:lvlJc w:val="left"/>
      <w:pPr>
        <w:tabs>
          <w:tab w:val="num" w:pos="360"/>
        </w:tabs>
      </w:pPr>
    </w:lvl>
    <w:lvl w:ilvl="1">
      <w:start w:val="1"/>
      <w:numFmt w:val="lowerLetter"/>
      <w:lvlText w:val="%2."/>
      <w:lvlJc w:val="left"/>
      <w:pPr>
        <w:ind w:left="1917" w:hanging="360"/>
      </w:pPr>
    </w:lvl>
    <w:lvl w:ilvl="2">
      <w:start w:val="1"/>
      <w:numFmt w:val="lowerRoman"/>
      <w:lvlText w:val="%3."/>
      <w:lvlJc w:val="right"/>
      <w:pPr>
        <w:ind w:left="2637" w:hanging="180"/>
      </w:pPr>
    </w:lvl>
    <w:lvl w:ilvl="3">
      <w:start w:val="1"/>
      <w:numFmt w:val="decimal"/>
      <w:lvlText w:val="%4."/>
      <w:lvlJc w:val="left"/>
      <w:pPr>
        <w:ind w:left="3357" w:hanging="360"/>
      </w:pPr>
    </w:lvl>
    <w:lvl w:ilvl="4">
      <w:start w:val="1"/>
      <w:numFmt w:val="lowerLetter"/>
      <w:lvlText w:val="%5."/>
      <w:lvlJc w:val="left"/>
      <w:pPr>
        <w:ind w:left="4077" w:hanging="360"/>
      </w:pPr>
    </w:lvl>
    <w:lvl w:ilvl="5">
      <w:start w:val="1"/>
      <w:numFmt w:val="lowerRoman"/>
      <w:lvlText w:val="%6."/>
      <w:lvlJc w:val="right"/>
      <w:pPr>
        <w:ind w:left="4797" w:hanging="180"/>
      </w:pPr>
    </w:lvl>
    <w:lvl w:ilvl="6">
      <w:start w:val="1"/>
      <w:numFmt w:val="decimal"/>
      <w:lvlText w:val="%7."/>
      <w:lvlJc w:val="left"/>
      <w:pPr>
        <w:ind w:left="5517" w:hanging="360"/>
      </w:pPr>
    </w:lvl>
    <w:lvl w:ilvl="7">
      <w:start w:val="1"/>
      <w:numFmt w:val="lowerLetter"/>
      <w:lvlText w:val="%8."/>
      <w:lvlJc w:val="left"/>
      <w:pPr>
        <w:ind w:left="6237" w:hanging="360"/>
      </w:pPr>
    </w:lvl>
    <w:lvl w:ilvl="8">
      <w:start w:val="1"/>
      <w:numFmt w:val="lowerRoman"/>
      <w:lvlText w:val="%9."/>
      <w:lvlJc w:val="right"/>
      <w:pPr>
        <w:ind w:left="6957" w:hanging="180"/>
      </w:pPr>
    </w:lvl>
  </w:abstractNum>
  <w:abstractNum w:abstractNumId="10" w15:restartNumberingAfterBreak="0">
    <w:nsid w:val="44FEC26A"/>
    <w:multiLevelType w:val="multilevel"/>
    <w:tmpl w:val="2A5ECFF2"/>
    <w:lvl w:ilvl="0">
      <w:numFmt w:val="none"/>
      <w:lvlText w:val=""/>
      <w:lvlJc w:val="left"/>
      <w:pPr>
        <w:tabs>
          <w:tab w:val="num" w:pos="360"/>
        </w:tabs>
      </w:pPr>
    </w:lvl>
    <w:lvl w:ilvl="1">
      <w:start w:val="1"/>
      <w:numFmt w:val="lowerLetter"/>
      <w:lvlText w:val="%2."/>
      <w:lvlJc w:val="left"/>
      <w:pPr>
        <w:ind w:left="1917" w:hanging="360"/>
      </w:pPr>
    </w:lvl>
    <w:lvl w:ilvl="2">
      <w:start w:val="1"/>
      <w:numFmt w:val="lowerRoman"/>
      <w:lvlText w:val="%3."/>
      <w:lvlJc w:val="right"/>
      <w:pPr>
        <w:ind w:left="2637" w:hanging="180"/>
      </w:pPr>
    </w:lvl>
    <w:lvl w:ilvl="3">
      <w:start w:val="1"/>
      <w:numFmt w:val="decimal"/>
      <w:lvlText w:val="%4."/>
      <w:lvlJc w:val="left"/>
      <w:pPr>
        <w:ind w:left="3357" w:hanging="360"/>
      </w:pPr>
    </w:lvl>
    <w:lvl w:ilvl="4">
      <w:start w:val="1"/>
      <w:numFmt w:val="lowerLetter"/>
      <w:lvlText w:val="%5."/>
      <w:lvlJc w:val="left"/>
      <w:pPr>
        <w:ind w:left="4077" w:hanging="360"/>
      </w:pPr>
    </w:lvl>
    <w:lvl w:ilvl="5">
      <w:start w:val="1"/>
      <w:numFmt w:val="lowerRoman"/>
      <w:lvlText w:val="%6."/>
      <w:lvlJc w:val="right"/>
      <w:pPr>
        <w:ind w:left="4797" w:hanging="180"/>
      </w:pPr>
    </w:lvl>
    <w:lvl w:ilvl="6">
      <w:start w:val="1"/>
      <w:numFmt w:val="decimal"/>
      <w:lvlText w:val="%7."/>
      <w:lvlJc w:val="left"/>
      <w:pPr>
        <w:ind w:left="5517" w:hanging="360"/>
      </w:pPr>
    </w:lvl>
    <w:lvl w:ilvl="7">
      <w:start w:val="1"/>
      <w:numFmt w:val="lowerLetter"/>
      <w:lvlText w:val="%8."/>
      <w:lvlJc w:val="left"/>
      <w:pPr>
        <w:ind w:left="6237" w:hanging="360"/>
      </w:pPr>
    </w:lvl>
    <w:lvl w:ilvl="8">
      <w:start w:val="1"/>
      <w:numFmt w:val="lowerRoman"/>
      <w:lvlText w:val="%9."/>
      <w:lvlJc w:val="right"/>
      <w:pPr>
        <w:ind w:left="6957" w:hanging="180"/>
      </w:pPr>
    </w:lvl>
  </w:abstractNum>
  <w:abstractNum w:abstractNumId="11" w15:restartNumberingAfterBreak="0">
    <w:nsid w:val="4A932E36"/>
    <w:multiLevelType w:val="multilevel"/>
    <w:tmpl w:val="E26E540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571" w:hanging="720"/>
      </w:pPr>
      <w:rPr>
        <w:rFonts w:hint="default"/>
        <w:i w:val="0"/>
        <w:iCs/>
      </w:rPr>
    </w:lvl>
    <w:lvl w:ilvl="3">
      <w:start w:val="1"/>
      <w:numFmt w:val="decimal"/>
      <w:isLgl/>
      <w:lvlText w:val="%1.%2.%3.%4."/>
      <w:lvlJc w:val="left"/>
      <w:pPr>
        <w:ind w:left="143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8486E2"/>
    <w:multiLevelType w:val="multilevel"/>
    <w:tmpl w:val="FFFFFFFF"/>
    <w:lvl w:ilvl="0">
      <w:numFmt w:val="none"/>
      <w:lvlText w:val=""/>
      <w:lvlJc w:val="left"/>
      <w:pPr>
        <w:tabs>
          <w:tab w:val="num" w:pos="360"/>
        </w:tabs>
      </w:pPr>
    </w:lvl>
    <w:lvl w:ilvl="1">
      <w:start w:val="1"/>
      <w:numFmt w:val="lowerLetter"/>
      <w:lvlText w:val="%2."/>
      <w:lvlJc w:val="left"/>
      <w:pPr>
        <w:ind w:left="1917" w:hanging="360"/>
      </w:pPr>
    </w:lvl>
    <w:lvl w:ilvl="2">
      <w:start w:val="1"/>
      <w:numFmt w:val="lowerRoman"/>
      <w:lvlText w:val="%3."/>
      <w:lvlJc w:val="right"/>
      <w:pPr>
        <w:ind w:left="2637" w:hanging="180"/>
      </w:pPr>
    </w:lvl>
    <w:lvl w:ilvl="3">
      <w:start w:val="1"/>
      <w:numFmt w:val="decimal"/>
      <w:lvlText w:val="%4."/>
      <w:lvlJc w:val="left"/>
      <w:pPr>
        <w:ind w:left="3357" w:hanging="360"/>
      </w:pPr>
    </w:lvl>
    <w:lvl w:ilvl="4">
      <w:start w:val="1"/>
      <w:numFmt w:val="lowerLetter"/>
      <w:lvlText w:val="%5."/>
      <w:lvlJc w:val="left"/>
      <w:pPr>
        <w:ind w:left="4077" w:hanging="360"/>
      </w:pPr>
    </w:lvl>
    <w:lvl w:ilvl="5">
      <w:start w:val="1"/>
      <w:numFmt w:val="lowerRoman"/>
      <w:lvlText w:val="%6."/>
      <w:lvlJc w:val="right"/>
      <w:pPr>
        <w:ind w:left="4797" w:hanging="180"/>
      </w:pPr>
    </w:lvl>
    <w:lvl w:ilvl="6">
      <w:start w:val="1"/>
      <w:numFmt w:val="decimal"/>
      <w:lvlText w:val="%7."/>
      <w:lvlJc w:val="left"/>
      <w:pPr>
        <w:ind w:left="5517" w:hanging="360"/>
      </w:pPr>
    </w:lvl>
    <w:lvl w:ilvl="7">
      <w:start w:val="1"/>
      <w:numFmt w:val="lowerLetter"/>
      <w:lvlText w:val="%8."/>
      <w:lvlJc w:val="left"/>
      <w:pPr>
        <w:ind w:left="6237" w:hanging="360"/>
      </w:pPr>
    </w:lvl>
    <w:lvl w:ilvl="8">
      <w:start w:val="1"/>
      <w:numFmt w:val="lowerRoman"/>
      <w:lvlText w:val="%9."/>
      <w:lvlJc w:val="right"/>
      <w:pPr>
        <w:ind w:left="6957" w:hanging="180"/>
      </w:pPr>
    </w:lvl>
  </w:abstractNum>
  <w:abstractNum w:abstractNumId="13" w15:restartNumberingAfterBreak="0">
    <w:nsid w:val="50031589"/>
    <w:multiLevelType w:val="multilevel"/>
    <w:tmpl w:val="FFFFFFFF"/>
    <w:lvl w:ilvl="0">
      <w:numFmt w:val="none"/>
      <w:lvlText w:val=""/>
      <w:lvlJc w:val="left"/>
      <w:pPr>
        <w:tabs>
          <w:tab w:val="num" w:pos="360"/>
        </w:tabs>
      </w:pPr>
    </w:lvl>
    <w:lvl w:ilvl="1">
      <w:start w:val="1"/>
      <w:numFmt w:val="lowerLetter"/>
      <w:lvlText w:val="%2."/>
      <w:lvlJc w:val="left"/>
      <w:pPr>
        <w:ind w:left="1917" w:hanging="360"/>
      </w:pPr>
    </w:lvl>
    <w:lvl w:ilvl="2">
      <w:start w:val="1"/>
      <w:numFmt w:val="lowerRoman"/>
      <w:lvlText w:val="%3."/>
      <w:lvlJc w:val="right"/>
      <w:pPr>
        <w:ind w:left="2637" w:hanging="180"/>
      </w:pPr>
    </w:lvl>
    <w:lvl w:ilvl="3">
      <w:start w:val="1"/>
      <w:numFmt w:val="decimal"/>
      <w:lvlText w:val="%4."/>
      <w:lvlJc w:val="left"/>
      <w:pPr>
        <w:ind w:left="3357" w:hanging="360"/>
      </w:pPr>
    </w:lvl>
    <w:lvl w:ilvl="4">
      <w:start w:val="1"/>
      <w:numFmt w:val="lowerLetter"/>
      <w:lvlText w:val="%5."/>
      <w:lvlJc w:val="left"/>
      <w:pPr>
        <w:ind w:left="4077" w:hanging="360"/>
      </w:pPr>
    </w:lvl>
    <w:lvl w:ilvl="5">
      <w:start w:val="1"/>
      <w:numFmt w:val="lowerRoman"/>
      <w:lvlText w:val="%6."/>
      <w:lvlJc w:val="right"/>
      <w:pPr>
        <w:ind w:left="4797" w:hanging="180"/>
      </w:pPr>
    </w:lvl>
    <w:lvl w:ilvl="6">
      <w:start w:val="1"/>
      <w:numFmt w:val="decimal"/>
      <w:lvlText w:val="%7."/>
      <w:lvlJc w:val="left"/>
      <w:pPr>
        <w:ind w:left="5517" w:hanging="360"/>
      </w:pPr>
    </w:lvl>
    <w:lvl w:ilvl="7">
      <w:start w:val="1"/>
      <w:numFmt w:val="lowerLetter"/>
      <w:lvlText w:val="%8."/>
      <w:lvlJc w:val="left"/>
      <w:pPr>
        <w:ind w:left="6237" w:hanging="360"/>
      </w:pPr>
    </w:lvl>
    <w:lvl w:ilvl="8">
      <w:start w:val="1"/>
      <w:numFmt w:val="lowerRoman"/>
      <w:lvlText w:val="%9."/>
      <w:lvlJc w:val="right"/>
      <w:pPr>
        <w:ind w:left="6957" w:hanging="180"/>
      </w:pPr>
    </w:lvl>
  </w:abstractNum>
  <w:abstractNum w:abstractNumId="14" w15:restartNumberingAfterBreak="0">
    <w:nsid w:val="583E7822"/>
    <w:multiLevelType w:val="multilevel"/>
    <w:tmpl w:val="FFFFFFFF"/>
    <w:lvl w:ilvl="0">
      <w:numFmt w:val="none"/>
      <w:lvlText w:val=""/>
      <w:lvlJc w:val="left"/>
      <w:pPr>
        <w:tabs>
          <w:tab w:val="num" w:pos="360"/>
        </w:tabs>
      </w:pPr>
    </w:lvl>
    <w:lvl w:ilvl="1">
      <w:start w:val="1"/>
      <w:numFmt w:val="lowerLetter"/>
      <w:lvlText w:val="%2."/>
      <w:lvlJc w:val="left"/>
      <w:pPr>
        <w:ind w:left="1917" w:hanging="360"/>
      </w:pPr>
    </w:lvl>
    <w:lvl w:ilvl="2">
      <w:start w:val="1"/>
      <w:numFmt w:val="lowerRoman"/>
      <w:lvlText w:val="%3."/>
      <w:lvlJc w:val="right"/>
      <w:pPr>
        <w:ind w:left="2637" w:hanging="180"/>
      </w:pPr>
    </w:lvl>
    <w:lvl w:ilvl="3">
      <w:start w:val="1"/>
      <w:numFmt w:val="decimal"/>
      <w:lvlText w:val="%4."/>
      <w:lvlJc w:val="left"/>
      <w:pPr>
        <w:ind w:left="3357" w:hanging="360"/>
      </w:pPr>
    </w:lvl>
    <w:lvl w:ilvl="4">
      <w:start w:val="1"/>
      <w:numFmt w:val="lowerLetter"/>
      <w:lvlText w:val="%5."/>
      <w:lvlJc w:val="left"/>
      <w:pPr>
        <w:ind w:left="4077" w:hanging="360"/>
      </w:pPr>
    </w:lvl>
    <w:lvl w:ilvl="5">
      <w:start w:val="1"/>
      <w:numFmt w:val="lowerRoman"/>
      <w:lvlText w:val="%6."/>
      <w:lvlJc w:val="right"/>
      <w:pPr>
        <w:ind w:left="4797" w:hanging="180"/>
      </w:pPr>
    </w:lvl>
    <w:lvl w:ilvl="6">
      <w:start w:val="1"/>
      <w:numFmt w:val="decimal"/>
      <w:lvlText w:val="%7."/>
      <w:lvlJc w:val="left"/>
      <w:pPr>
        <w:ind w:left="5517" w:hanging="360"/>
      </w:pPr>
    </w:lvl>
    <w:lvl w:ilvl="7">
      <w:start w:val="1"/>
      <w:numFmt w:val="lowerLetter"/>
      <w:lvlText w:val="%8."/>
      <w:lvlJc w:val="left"/>
      <w:pPr>
        <w:ind w:left="6237" w:hanging="360"/>
      </w:pPr>
    </w:lvl>
    <w:lvl w:ilvl="8">
      <w:start w:val="1"/>
      <w:numFmt w:val="lowerRoman"/>
      <w:lvlText w:val="%9."/>
      <w:lvlJc w:val="right"/>
      <w:pPr>
        <w:ind w:left="6957" w:hanging="180"/>
      </w:pPr>
    </w:lvl>
  </w:abstractNum>
  <w:abstractNum w:abstractNumId="15" w15:restartNumberingAfterBreak="0">
    <w:nsid w:val="5EFE12A5"/>
    <w:multiLevelType w:val="hybridMultilevel"/>
    <w:tmpl w:val="E4E25CBC"/>
    <w:lvl w:ilvl="0" w:tplc="2F1CD0F0">
      <w:start w:val="1"/>
      <w:numFmt w:val="decimal"/>
      <w:lvlText w:val="%1."/>
      <w:lvlJc w:val="left"/>
      <w:pPr>
        <w:ind w:left="1020" w:hanging="360"/>
      </w:pPr>
    </w:lvl>
    <w:lvl w:ilvl="1" w:tplc="10E4495E">
      <w:start w:val="1"/>
      <w:numFmt w:val="decimal"/>
      <w:lvlText w:val="%2."/>
      <w:lvlJc w:val="left"/>
      <w:pPr>
        <w:ind w:left="1020" w:hanging="360"/>
      </w:pPr>
    </w:lvl>
    <w:lvl w:ilvl="2" w:tplc="F2C8A462">
      <w:start w:val="1"/>
      <w:numFmt w:val="decimal"/>
      <w:lvlText w:val="%3."/>
      <w:lvlJc w:val="left"/>
      <w:pPr>
        <w:ind w:left="1020" w:hanging="360"/>
      </w:pPr>
    </w:lvl>
    <w:lvl w:ilvl="3" w:tplc="ECC4D0C6">
      <w:start w:val="1"/>
      <w:numFmt w:val="decimal"/>
      <w:lvlText w:val="%4."/>
      <w:lvlJc w:val="left"/>
      <w:pPr>
        <w:ind w:left="1020" w:hanging="360"/>
      </w:pPr>
    </w:lvl>
    <w:lvl w:ilvl="4" w:tplc="FB102FE4">
      <w:start w:val="1"/>
      <w:numFmt w:val="decimal"/>
      <w:lvlText w:val="%5."/>
      <w:lvlJc w:val="left"/>
      <w:pPr>
        <w:ind w:left="1020" w:hanging="360"/>
      </w:pPr>
    </w:lvl>
    <w:lvl w:ilvl="5" w:tplc="9158667A">
      <w:start w:val="1"/>
      <w:numFmt w:val="decimal"/>
      <w:lvlText w:val="%6."/>
      <w:lvlJc w:val="left"/>
      <w:pPr>
        <w:ind w:left="1020" w:hanging="360"/>
      </w:pPr>
    </w:lvl>
    <w:lvl w:ilvl="6" w:tplc="CEB6C6DE">
      <w:start w:val="1"/>
      <w:numFmt w:val="decimal"/>
      <w:lvlText w:val="%7."/>
      <w:lvlJc w:val="left"/>
      <w:pPr>
        <w:ind w:left="1020" w:hanging="360"/>
      </w:pPr>
    </w:lvl>
    <w:lvl w:ilvl="7" w:tplc="C262DD28">
      <w:start w:val="1"/>
      <w:numFmt w:val="decimal"/>
      <w:lvlText w:val="%8."/>
      <w:lvlJc w:val="left"/>
      <w:pPr>
        <w:ind w:left="1020" w:hanging="360"/>
      </w:pPr>
    </w:lvl>
    <w:lvl w:ilvl="8" w:tplc="EC96EFB2">
      <w:start w:val="1"/>
      <w:numFmt w:val="decimal"/>
      <w:lvlText w:val="%9."/>
      <w:lvlJc w:val="left"/>
      <w:pPr>
        <w:ind w:left="1020" w:hanging="360"/>
      </w:pPr>
    </w:lvl>
  </w:abstractNum>
  <w:abstractNum w:abstractNumId="16" w15:restartNumberingAfterBreak="0">
    <w:nsid w:val="5F464616"/>
    <w:multiLevelType w:val="hybridMultilevel"/>
    <w:tmpl w:val="07E66E16"/>
    <w:lvl w:ilvl="0" w:tplc="E430ACA2">
      <w:start w:val="1"/>
      <w:numFmt w:val="decimal"/>
      <w:lvlText w:val="%1."/>
      <w:lvlJc w:val="left"/>
      <w:pPr>
        <w:ind w:left="720" w:hanging="360"/>
      </w:pPr>
    </w:lvl>
    <w:lvl w:ilvl="1" w:tplc="2E76E9B6">
      <w:start w:val="1"/>
      <w:numFmt w:val="decimal"/>
      <w:lvlText w:val="%2."/>
      <w:lvlJc w:val="left"/>
      <w:pPr>
        <w:ind w:left="720" w:hanging="360"/>
      </w:pPr>
    </w:lvl>
    <w:lvl w:ilvl="2" w:tplc="9440F866">
      <w:start w:val="1"/>
      <w:numFmt w:val="decimal"/>
      <w:lvlText w:val="%3."/>
      <w:lvlJc w:val="left"/>
      <w:pPr>
        <w:ind w:left="720" w:hanging="360"/>
      </w:pPr>
    </w:lvl>
    <w:lvl w:ilvl="3" w:tplc="097649AC">
      <w:start w:val="1"/>
      <w:numFmt w:val="decimal"/>
      <w:lvlText w:val="%4."/>
      <w:lvlJc w:val="left"/>
      <w:pPr>
        <w:ind w:left="720" w:hanging="360"/>
      </w:pPr>
    </w:lvl>
    <w:lvl w:ilvl="4" w:tplc="BA22407C">
      <w:start w:val="1"/>
      <w:numFmt w:val="decimal"/>
      <w:lvlText w:val="%5."/>
      <w:lvlJc w:val="left"/>
      <w:pPr>
        <w:ind w:left="720" w:hanging="360"/>
      </w:pPr>
    </w:lvl>
    <w:lvl w:ilvl="5" w:tplc="23F60D3A">
      <w:start w:val="1"/>
      <w:numFmt w:val="decimal"/>
      <w:lvlText w:val="%6."/>
      <w:lvlJc w:val="left"/>
      <w:pPr>
        <w:ind w:left="720" w:hanging="360"/>
      </w:pPr>
    </w:lvl>
    <w:lvl w:ilvl="6" w:tplc="D7C8A842">
      <w:start w:val="1"/>
      <w:numFmt w:val="decimal"/>
      <w:lvlText w:val="%7."/>
      <w:lvlJc w:val="left"/>
      <w:pPr>
        <w:ind w:left="720" w:hanging="360"/>
      </w:pPr>
    </w:lvl>
    <w:lvl w:ilvl="7" w:tplc="6D0E1164">
      <w:start w:val="1"/>
      <w:numFmt w:val="decimal"/>
      <w:lvlText w:val="%8."/>
      <w:lvlJc w:val="left"/>
      <w:pPr>
        <w:ind w:left="720" w:hanging="360"/>
      </w:pPr>
    </w:lvl>
    <w:lvl w:ilvl="8" w:tplc="B0A8B3E4">
      <w:start w:val="1"/>
      <w:numFmt w:val="decimal"/>
      <w:lvlText w:val="%9."/>
      <w:lvlJc w:val="left"/>
      <w:pPr>
        <w:ind w:left="720" w:hanging="360"/>
      </w:pPr>
    </w:lvl>
  </w:abstractNum>
  <w:abstractNum w:abstractNumId="17" w15:restartNumberingAfterBreak="0">
    <w:nsid w:val="6D8F6887"/>
    <w:multiLevelType w:val="multilevel"/>
    <w:tmpl w:val="FFFFFFFF"/>
    <w:lvl w:ilvl="0">
      <w:numFmt w:val="none"/>
      <w:lvlText w:val=""/>
      <w:lvlJc w:val="left"/>
      <w:pPr>
        <w:tabs>
          <w:tab w:val="num" w:pos="360"/>
        </w:tabs>
      </w:pPr>
    </w:lvl>
    <w:lvl w:ilvl="1">
      <w:start w:val="1"/>
      <w:numFmt w:val="lowerLetter"/>
      <w:lvlText w:val="%2."/>
      <w:lvlJc w:val="left"/>
      <w:pPr>
        <w:ind w:left="1917" w:hanging="360"/>
      </w:pPr>
    </w:lvl>
    <w:lvl w:ilvl="2">
      <w:start w:val="1"/>
      <w:numFmt w:val="lowerRoman"/>
      <w:lvlText w:val="%3."/>
      <w:lvlJc w:val="right"/>
      <w:pPr>
        <w:ind w:left="2637" w:hanging="180"/>
      </w:pPr>
    </w:lvl>
    <w:lvl w:ilvl="3">
      <w:start w:val="1"/>
      <w:numFmt w:val="decimal"/>
      <w:lvlText w:val="%4."/>
      <w:lvlJc w:val="left"/>
      <w:pPr>
        <w:ind w:left="3357" w:hanging="360"/>
      </w:pPr>
    </w:lvl>
    <w:lvl w:ilvl="4">
      <w:start w:val="1"/>
      <w:numFmt w:val="lowerLetter"/>
      <w:lvlText w:val="%5."/>
      <w:lvlJc w:val="left"/>
      <w:pPr>
        <w:ind w:left="4077" w:hanging="360"/>
      </w:pPr>
    </w:lvl>
    <w:lvl w:ilvl="5">
      <w:start w:val="1"/>
      <w:numFmt w:val="lowerRoman"/>
      <w:lvlText w:val="%6."/>
      <w:lvlJc w:val="right"/>
      <w:pPr>
        <w:ind w:left="4797" w:hanging="180"/>
      </w:pPr>
    </w:lvl>
    <w:lvl w:ilvl="6">
      <w:start w:val="1"/>
      <w:numFmt w:val="decimal"/>
      <w:lvlText w:val="%7."/>
      <w:lvlJc w:val="left"/>
      <w:pPr>
        <w:ind w:left="5517" w:hanging="360"/>
      </w:pPr>
    </w:lvl>
    <w:lvl w:ilvl="7">
      <w:start w:val="1"/>
      <w:numFmt w:val="lowerLetter"/>
      <w:lvlText w:val="%8."/>
      <w:lvlJc w:val="left"/>
      <w:pPr>
        <w:ind w:left="6237" w:hanging="360"/>
      </w:pPr>
    </w:lvl>
    <w:lvl w:ilvl="8">
      <w:start w:val="1"/>
      <w:numFmt w:val="lowerRoman"/>
      <w:lvlText w:val="%9."/>
      <w:lvlJc w:val="right"/>
      <w:pPr>
        <w:ind w:left="6957" w:hanging="180"/>
      </w:pPr>
    </w:lvl>
  </w:abstractNum>
  <w:abstractNum w:abstractNumId="18" w15:restartNumberingAfterBreak="0">
    <w:nsid w:val="6EDAAB21"/>
    <w:multiLevelType w:val="hybridMultilevel"/>
    <w:tmpl w:val="AF54DC9E"/>
    <w:lvl w:ilvl="0" w:tplc="48902938">
      <w:numFmt w:val="none"/>
      <w:lvlText w:val=""/>
      <w:lvlJc w:val="left"/>
      <w:pPr>
        <w:tabs>
          <w:tab w:val="num" w:pos="360"/>
        </w:tabs>
      </w:pPr>
    </w:lvl>
    <w:lvl w:ilvl="1" w:tplc="B790919C">
      <w:start w:val="1"/>
      <w:numFmt w:val="lowerLetter"/>
      <w:lvlText w:val="%2."/>
      <w:lvlJc w:val="left"/>
      <w:pPr>
        <w:ind w:left="1817" w:hanging="360"/>
      </w:pPr>
    </w:lvl>
    <w:lvl w:ilvl="2" w:tplc="9FC84ACE">
      <w:start w:val="1"/>
      <w:numFmt w:val="lowerRoman"/>
      <w:lvlText w:val="%3."/>
      <w:lvlJc w:val="right"/>
      <w:pPr>
        <w:ind w:left="2537" w:hanging="180"/>
      </w:pPr>
    </w:lvl>
    <w:lvl w:ilvl="3" w:tplc="18864CA2">
      <w:start w:val="1"/>
      <w:numFmt w:val="decimal"/>
      <w:lvlText w:val="%4."/>
      <w:lvlJc w:val="left"/>
      <w:pPr>
        <w:ind w:left="3257" w:hanging="360"/>
      </w:pPr>
    </w:lvl>
    <w:lvl w:ilvl="4" w:tplc="410CCF92">
      <w:start w:val="1"/>
      <w:numFmt w:val="lowerLetter"/>
      <w:lvlText w:val="%5."/>
      <w:lvlJc w:val="left"/>
      <w:pPr>
        <w:ind w:left="3977" w:hanging="360"/>
      </w:pPr>
    </w:lvl>
    <w:lvl w:ilvl="5" w:tplc="9E56F574">
      <w:start w:val="1"/>
      <w:numFmt w:val="lowerRoman"/>
      <w:lvlText w:val="%6."/>
      <w:lvlJc w:val="right"/>
      <w:pPr>
        <w:ind w:left="4697" w:hanging="180"/>
      </w:pPr>
    </w:lvl>
    <w:lvl w:ilvl="6" w:tplc="E834BB3E">
      <w:start w:val="1"/>
      <w:numFmt w:val="decimal"/>
      <w:lvlText w:val="%7."/>
      <w:lvlJc w:val="left"/>
      <w:pPr>
        <w:ind w:left="5417" w:hanging="360"/>
      </w:pPr>
    </w:lvl>
    <w:lvl w:ilvl="7" w:tplc="D20CBB32">
      <w:start w:val="1"/>
      <w:numFmt w:val="lowerLetter"/>
      <w:lvlText w:val="%8."/>
      <w:lvlJc w:val="left"/>
      <w:pPr>
        <w:ind w:left="6137" w:hanging="360"/>
      </w:pPr>
    </w:lvl>
    <w:lvl w:ilvl="8" w:tplc="18DAD95A">
      <w:start w:val="1"/>
      <w:numFmt w:val="lowerRoman"/>
      <w:lvlText w:val="%9."/>
      <w:lvlJc w:val="right"/>
      <w:pPr>
        <w:ind w:left="6857" w:hanging="180"/>
      </w:pPr>
    </w:lvl>
  </w:abstractNum>
  <w:abstractNum w:abstractNumId="19" w15:restartNumberingAfterBreak="0">
    <w:nsid w:val="738D8FC1"/>
    <w:multiLevelType w:val="multilevel"/>
    <w:tmpl w:val="D2047CB0"/>
    <w:lvl w:ilvl="0">
      <w:numFmt w:val="none"/>
      <w:lvlText w:val=""/>
      <w:lvlJc w:val="left"/>
      <w:pPr>
        <w:tabs>
          <w:tab w:val="num" w:pos="360"/>
        </w:tabs>
      </w:pPr>
    </w:lvl>
    <w:lvl w:ilvl="1">
      <w:start w:val="1"/>
      <w:numFmt w:val="lowerLetter"/>
      <w:lvlText w:val="%2."/>
      <w:lvlJc w:val="left"/>
      <w:pPr>
        <w:ind w:left="1917" w:hanging="360"/>
      </w:pPr>
    </w:lvl>
    <w:lvl w:ilvl="2">
      <w:start w:val="1"/>
      <w:numFmt w:val="lowerRoman"/>
      <w:lvlText w:val="%3."/>
      <w:lvlJc w:val="right"/>
      <w:pPr>
        <w:ind w:left="2637" w:hanging="180"/>
      </w:pPr>
    </w:lvl>
    <w:lvl w:ilvl="3">
      <w:start w:val="1"/>
      <w:numFmt w:val="decimal"/>
      <w:lvlText w:val="%4."/>
      <w:lvlJc w:val="left"/>
      <w:pPr>
        <w:ind w:left="3357" w:hanging="360"/>
      </w:pPr>
    </w:lvl>
    <w:lvl w:ilvl="4">
      <w:start w:val="1"/>
      <w:numFmt w:val="lowerLetter"/>
      <w:lvlText w:val="%5."/>
      <w:lvlJc w:val="left"/>
      <w:pPr>
        <w:ind w:left="4077" w:hanging="360"/>
      </w:pPr>
    </w:lvl>
    <w:lvl w:ilvl="5">
      <w:start w:val="1"/>
      <w:numFmt w:val="lowerRoman"/>
      <w:lvlText w:val="%6."/>
      <w:lvlJc w:val="right"/>
      <w:pPr>
        <w:ind w:left="4797" w:hanging="180"/>
      </w:pPr>
    </w:lvl>
    <w:lvl w:ilvl="6">
      <w:start w:val="1"/>
      <w:numFmt w:val="decimal"/>
      <w:lvlText w:val="%7."/>
      <w:lvlJc w:val="left"/>
      <w:pPr>
        <w:ind w:left="5517" w:hanging="360"/>
      </w:pPr>
    </w:lvl>
    <w:lvl w:ilvl="7">
      <w:start w:val="1"/>
      <w:numFmt w:val="lowerLetter"/>
      <w:lvlText w:val="%8."/>
      <w:lvlJc w:val="left"/>
      <w:pPr>
        <w:ind w:left="6237" w:hanging="360"/>
      </w:pPr>
    </w:lvl>
    <w:lvl w:ilvl="8">
      <w:start w:val="1"/>
      <w:numFmt w:val="lowerRoman"/>
      <w:lvlText w:val="%9."/>
      <w:lvlJc w:val="right"/>
      <w:pPr>
        <w:ind w:left="6957" w:hanging="180"/>
      </w:pPr>
    </w:lvl>
  </w:abstractNum>
  <w:abstractNum w:abstractNumId="20" w15:restartNumberingAfterBreak="0">
    <w:nsid w:val="73A43B90"/>
    <w:multiLevelType w:val="hybridMultilevel"/>
    <w:tmpl w:val="DC74D492"/>
    <w:lvl w:ilvl="0" w:tplc="CDCC90FE">
      <w:start w:val="164"/>
      <w:numFmt w:val="bullet"/>
      <w:lvlText w:val=""/>
      <w:lvlJc w:val="left"/>
      <w:pPr>
        <w:ind w:left="720" w:hanging="360"/>
      </w:pPr>
      <w:rPr>
        <w:rFonts w:ascii="Symbol" w:eastAsia="Tahoma"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14394232">
    <w:abstractNumId w:val="0"/>
  </w:num>
  <w:num w:numId="2" w16cid:durableId="1579704683">
    <w:abstractNumId w:val="19"/>
  </w:num>
  <w:num w:numId="3" w16cid:durableId="1085570523">
    <w:abstractNumId w:val="10"/>
  </w:num>
  <w:num w:numId="4" w16cid:durableId="418907351">
    <w:abstractNumId w:val="12"/>
  </w:num>
  <w:num w:numId="5" w16cid:durableId="1901286857">
    <w:abstractNumId w:val="14"/>
  </w:num>
  <w:num w:numId="6" w16cid:durableId="1321621720">
    <w:abstractNumId w:val="9"/>
  </w:num>
  <w:num w:numId="7" w16cid:durableId="1749811633">
    <w:abstractNumId w:val="1"/>
  </w:num>
  <w:num w:numId="8" w16cid:durableId="767120615">
    <w:abstractNumId w:val="5"/>
  </w:num>
  <w:num w:numId="9" w16cid:durableId="1170676254">
    <w:abstractNumId w:val="13"/>
  </w:num>
  <w:num w:numId="10" w16cid:durableId="1365909359">
    <w:abstractNumId w:val="17"/>
  </w:num>
  <w:num w:numId="11" w16cid:durableId="1788306211">
    <w:abstractNumId w:val="4"/>
  </w:num>
  <w:num w:numId="12" w16cid:durableId="1262301046">
    <w:abstractNumId w:val="3"/>
  </w:num>
  <w:num w:numId="13" w16cid:durableId="465318001">
    <w:abstractNumId w:val="18"/>
  </w:num>
  <w:num w:numId="14" w16cid:durableId="165943253">
    <w:abstractNumId w:val="2"/>
  </w:num>
  <w:num w:numId="15" w16cid:durableId="214588032">
    <w:abstractNumId w:val="11"/>
  </w:num>
  <w:num w:numId="16" w16cid:durableId="553930607">
    <w:abstractNumId w:val="15"/>
  </w:num>
  <w:num w:numId="17" w16cid:durableId="431901203">
    <w:abstractNumId w:val="7"/>
  </w:num>
  <w:num w:numId="18" w16cid:durableId="1779593614">
    <w:abstractNumId w:val="8"/>
  </w:num>
  <w:num w:numId="19" w16cid:durableId="1478956882">
    <w:abstractNumId w:val="6"/>
  </w:num>
  <w:num w:numId="20" w16cid:durableId="1362779725">
    <w:abstractNumId w:val="16"/>
  </w:num>
  <w:num w:numId="21" w16cid:durableId="13197713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5AA"/>
    <w:rsid w:val="00001070"/>
    <w:rsid w:val="000152BD"/>
    <w:rsid w:val="00026144"/>
    <w:rsid w:val="0004496B"/>
    <w:rsid w:val="0004628F"/>
    <w:rsid w:val="00056680"/>
    <w:rsid w:val="00066BB4"/>
    <w:rsid w:val="00096F10"/>
    <w:rsid w:val="000B2BDE"/>
    <w:rsid w:val="000F203C"/>
    <w:rsid w:val="000FB161"/>
    <w:rsid w:val="001162A8"/>
    <w:rsid w:val="00125312"/>
    <w:rsid w:val="00144C5A"/>
    <w:rsid w:val="0019465B"/>
    <w:rsid w:val="00197B4B"/>
    <w:rsid w:val="001B7CAF"/>
    <w:rsid w:val="001C1506"/>
    <w:rsid w:val="001D1B1E"/>
    <w:rsid w:val="001D541E"/>
    <w:rsid w:val="001E0EA5"/>
    <w:rsid w:val="001F3935"/>
    <w:rsid w:val="002132B3"/>
    <w:rsid w:val="002247EF"/>
    <w:rsid w:val="002367EA"/>
    <w:rsid w:val="0024765D"/>
    <w:rsid w:val="00253308"/>
    <w:rsid w:val="00255766"/>
    <w:rsid w:val="002559DB"/>
    <w:rsid w:val="00277384"/>
    <w:rsid w:val="002803BD"/>
    <w:rsid w:val="00283701"/>
    <w:rsid w:val="00295A0E"/>
    <w:rsid w:val="002A6379"/>
    <w:rsid w:val="002B3C82"/>
    <w:rsid w:val="002D4128"/>
    <w:rsid w:val="002E00AF"/>
    <w:rsid w:val="00305502"/>
    <w:rsid w:val="00390A6D"/>
    <w:rsid w:val="003A2298"/>
    <w:rsid w:val="003A6DD2"/>
    <w:rsid w:val="003B0D8C"/>
    <w:rsid w:val="003B7AAD"/>
    <w:rsid w:val="003D7837"/>
    <w:rsid w:val="003E0F36"/>
    <w:rsid w:val="003E3AD0"/>
    <w:rsid w:val="003F2B9F"/>
    <w:rsid w:val="00447830"/>
    <w:rsid w:val="004A2A57"/>
    <w:rsid w:val="004C3158"/>
    <w:rsid w:val="004D150C"/>
    <w:rsid w:val="004D59C9"/>
    <w:rsid w:val="004D6435"/>
    <w:rsid w:val="004D6F8F"/>
    <w:rsid w:val="004D786E"/>
    <w:rsid w:val="004E2A3D"/>
    <w:rsid w:val="004E7DF0"/>
    <w:rsid w:val="00505EF4"/>
    <w:rsid w:val="00515C3F"/>
    <w:rsid w:val="00534C9C"/>
    <w:rsid w:val="00535B36"/>
    <w:rsid w:val="005402B3"/>
    <w:rsid w:val="0054203C"/>
    <w:rsid w:val="00587443"/>
    <w:rsid w:val="005A661C"/>
    <w:rsid w:val="005A6FCE"/>
    <w:rsid w:val="005B18C2"/>
    <w:rsid w:val="005B2AB3"/>
    <w:rsid w:val="005C5486"/>
    <w:rsid w:val="005D4151"/>
    <w:rsid w:val="005D5446"/>
    <w:rsid w:val="005E13B3"/>
    <w:rsid w:val="005E6BCA"/>
    <w:rsid w:val="005E7F05"/>
    <w:rsid w:val="006354EA"/>
    <w:rsid w:val="00640158"/>
    <w:rsid w:val="0064236F"/>
    <w:rsid w:val="00644979"/>
    <w:rsid w:val="00659A8E"/>
    <w:rsid w:val="0066387C"/>
    <w:rsid w:val="00670AF1"/>
    <w:rsid w:val="00671F68"/>
    <w:rsid w:val="0068480C"/>
    <w:rsid w:val="006C4BBC"/>
    <w:rsid w:val="006C6BAD"/>
    <w:rsid w:val="006F2B9B"/>
    <w:rsid w:val="007112BB"/>
    <w:rsid w:val="00722475"/>
    <w:rsid w:val="007343EB"/>
    <w:rsid w:val="00737D8C"/>
    <w:rsid w:val="0076702D"/>
    <w:rsid w:val="0077033E"/>
    <w:rsid w:val="00772D70"/>
    <w:rsid w:val="00777C09"/>
    <w:rsid w:val="00793824"/>
    <w:rsid w:val="007C2389"/>
    <w:rsid w:val="007C7864"/>
    <w:rsid w:val="007D42D5"/>
    <w:rsid w:val="007F0AB1"/>
    <w:rsid w:val="007F1387"/>
    <w:rsid w:val="007F30D5"/>
    <w:rsid w:val="00822B2E"/>
    <w:rsid w:val="00825020"/>
    <w:rsid w:val="00825DD9"/>
    <w:rsid w:val="00873101"/>
    <w:rsid w:val="0088235D"/>
    <w:rsid w:val="00882405"/>
    <w:rsid w:val="008920CB"/>
    <w:rsid w:val="008B1E93"/>
    <w:rsid w:val="008C6562"/>
    <w:rsid w:val="008D0B05"/>
    <w:rsid w:val="008E72F1"/>
    <w:rsid w:val="00924CCA"/>
    <w:rsid w:val="0094216A"/>
    <w:rsid w:val="00952677"/>
    <w:rsid w:val="009B1A4F"/>
    <w:rsid w:val="009C0B91"/>
    <w:rsid w:val="009C1BF0"/>
    <w:rsid w:val="009C2F26"/>
    <w:rsid w:val="009D35E0"/>
    <w:rsid w:val="009F183E"/>
    <w:rsid w:val="00A00C37"/>
    <w:rsid w:val="00A42075"/>
    <w:rsid w:val="00A4238D"/>
    <w:rsid w:val="00A4485F"/>
    <w:rsid w:val="00A5373D"/>
    <w:rsid w:val="00A61451"/>
    <w:rsid w:val="00A6627E"/>
    <w:rsid w:val="00A666D7"/>
    <w:rsid w:val="00A72F8B"/>
    <w:rsid w:val="00A756AB"/>
    <w:rsid w:val="00AA5580"/>
    <w:rsid w:val="00AC7994"/>
    <w:rsid w:val="00AD50B5"/>
    <w:rsid w:val="00AD52FE"/>
    <w:rsid w:val="00AF4059"/>
    <w:rsid w:val="00AF7827"/>
    <w:rsid w:val="00B00993"/>
    <w:rsid w:val="00B039FC"/>
    <w:rsid w:val="00B07D24"/>
    <w:rsid w:val="00B218EB"/>
    <w:rsid w:val="00B25B7B"/>
    <w:rsid w:val="00B315FF"/>
    <w:rsid w:val="00B40A46"/>
    <w:rsid w:val="00B47B10"/>
    <w:rsid w:val="00B47CC1"/>
    <w:rsid w:val="00B510C9"/>
    <w:rsid w:val="00B5683F"/>
    <w:rsid w:val="00B71BB8"/>
    <w:rsid w:val="00B745AA"/>
    <w:rsid w:val="00B82C2C"/>
    <w:rsid w:val="00B9064D"/>
    <w:rsid w:val="00B93DDF"/>
    <w:rsid w:val="00BC2962"/>
    <w:rsid w:val="00BC6BF3"/>
    <w:rsid w:val="00BD3430"/>
    <w:rsid w:val="00BE51E7"/>
    <w:rsid w:val="00BF2121"/>
    <w:rsid w:val="00C107D0"/>
    <w:rsid w:val="00C22BF6"/>
    <w:rsid w:val="00C3042E"/>
    <w:rsid w:val="00C36A95"/>
    <w:rsid w:val="00C46F02"/>
    <w:rsid w:val="00C666C3"/>
    <w:rsid w:val="00C7290C"/>
    <w:rsid w:val="00C81BAC"/>
    <w:rsid w:val="00C83740"/>
    <w:rsid w:val="00C92B85"/>
    <w:rsid w:val="00CA1FFB"/>
    <w:rsid w:val="00CA3921"/>
    <w:rsid w:val="00CB030D"/>
    <w:rsid w:val="00CB0E77"/>
    <w:rsid w:val="00CB6E90"/>
    <w:rsid w:val="00CC4F2F"/>
    <w:rsid w:val="00CD0A37"/>
    <w:rsid w:val="00CD0F06"/>
    <w:rsid w:val="00CD306E"/>
    <w:rsid w:val="00CE2E9A"/>
    <w:rsid w:val="00CF39B4"/>
    <w:rsid w:val="00CF6798"/>
    <w:rsid w:val="00D019C1"/>
    <w:rsid w:val="00D01D15"/>
    <w:rsid w:val="00D0538E"/>
    <w:rsid w:val="00D30E42"/>
    <w:rsid w:val="00D314F1"/>
    <w:rsid w:val="00D52970"/>
    <w:rsid w:val="00D610CC"/>
    <w:rsid w:val="00D66564"/>
    <w:rsid w:val="00DA14B4"/>
    <w:rsid w:val="00DA7B53"/>
    <w:rsid w:val="00DE452F"/>
    <w:rsid w:val="00DE6078"/>
    <w:rsid w:val="00DF0928"/>
    <w:rsid w:val="00E02BD1"/>
    <w:rsid w:val="00E10568"/>
    <w:rsid w:val="00E15595"/>
    <w:rsid w:val="00E15635"/>
    <w:rsid w:val="00E2166D"/>
    <w:rsid w:val="00E4278C"/>
    <w:rsid w:val="00E457B5"/>
    <w:rsid w:val="00E74850"/>
    <w:rsid w:val="00E86E79"/>
    <w:rsid w:val="00E87B5A"/>
    <w:rsid w:val="00E941C2"/>
    <w:rsid w:val="00E9700C"/>
    <w:rsid w:val="00EA7929"/>
    <w:rsid w:val="00EB09D8"/>
    <w:rsid w:val="00ED3CBA"/>
    <w:rsid w:val="00ED3E56"/>
    <w:rsid w:val="00ED4776"/>
    <w:rsid w:val="00F132E2"/>
    <w:rsid w:val="00F350D6"/>
    <w:rsid w:val="00F471F3"/>
    <w:rsid w:val="00F524C1"/>
    <w:rsid w:val="00F55852"/>
    <w:rsid w:val="00F606D8"/>
    <w:rsid w:val="00F61240"/>
    <w:rsid w:val="00F74163"/>
    <w:rsid w:val="00F917CD"/>
    <w:rsid w:val="00F91A3B"/>
    <w:rsid w:val="00F97335"/>
    <w:rsid w:val="00FA1A73"/>
    <w:rsid w:val="00FA36A0"/>
    <w:rsid w:val="00FC1BCB"/>
    <w:rsid w:val="00FC68D6"/>
    <w:rsid w:val="00FE008C"/>
    <w:rsid w:val="00FE6463"/>
    <w:rsid w:val="00FF4796"/>
    <w:rsid w:val="013BA7F8"/>
    <w:rsid w:val="014E6F4B"/>
    <w:rsid w:val="01C42487"/>
    <w:rsid w:val="0203310A"/>
    <w:rsid w:val="021276A0"/>
    <w:rsid w:val="021EF740"/>
    <w:rsid w:val="0261916C"/>
    <w:rsid w:val="0270ED3A"/>
    <w:rsid w:val="02D74FCE"/>
    <w:rsid w:val="02DFD878"/>
    <w:rsid w:val="02E2F215"/>
    <w:rsid w:val="02E67ECE"/>
    <w:rsid w:val="030DABBC"/>
    <w:rsid w:val="0357687A"/>
    <w:rsid w:val="03626E41"/>
    <w:rsid w:val="037A82E3"/>
    <w:rsid w:val="039C81A8"/>
    <w:rsid w:val="03CFED6A"/>
    <w:rsid w:val="03F015AF"/>
    <w:rsid w:val="043EEE83"/>
    <w:rsid w:val="048B9BC3"/>
    <w:rsid w:val="04D2DDBC"/>
    <w:rsid w:val="051FC1DF"/>
    <w:rsid w:val="0530AA1D"/>
    <w:rsid w:val="054C2855"/>
    <w:rsid w:val="0564346C"/>
    <w:rsid w:val="05A19B77"/>
    <w:rsid w:val="05A76EFD"/>
    <w:rsid w:val="05F71766"/>
    <w:rsid w:val="067497F9"/>
    <w:rsid w:val="06789DBF"/>
    <w:rsid w:val="067C1D7E"/>
    <w:rsid w:val="06897EF4"/>
    <w:rsid w:val="068BB1F4"/>
    <w:rsid w:val="069E71A9"/>
    <w:rsid w:val="06F5314D"/>
    <w:rsid w:val="0704D5B2"/>
    <w:rsid w:val="07521492"/>
    <w:rsid w:val="076113D4"/>
    <w:rsid w:val="07B854A8"/>
    <w:rsid w:val="07C8B36B"/>
    <w:rsid w:val="07E2C474"/>
    <w:rsid w:val="08074B8C"/>
    <w:rsid w:val="08241194"/>
    <w:rsid w:val="08491446"/>
    <w:rsid w:val="085AD10E"/>
    <w:rsid w:val="085EADFA"/>
    <w:rsid w:val="086A9641"/>
    <w:rsid w:val="08922B3A"/>
    <w:rsid w:val="08E4E5E5"/>
    <w:rsid w:val="0900FD7B"/>
    <w:rsid w:val="0937E55A"/>
    <w:rsid w:val="09453600"/>
    <w:rsid w:val="09456EC9"/>
    <w:rsid w:val="095F262C"/>
    <w:rsid w:val="0970A6A0"/>
    <w:rsid w:val="09A28B3A"/>
    <w:rsid w:val="09B1356F"/>
    <w:rsid w:val="09B64813"/>
    <w:rsid w:val="09BAD305"/>
    <w:rsid w:val="09D5E537"/>
    <w:rsid w:val="0A0D71AF"/>
    <w:rsid w:val="0A5F8C2E"/>
    <w:rsid w:val="0A77F8B8"/>
    <w:rsid w:val="0AEDA72D"/>
    <w:rsid w:val="0B00D617"/>
    <w:rsid w:val="0B011B88"/>
    <w:rsid w:val="0B15F247"/>
    <w:rsid w:val="0B17FB77"/>
    <w:rsid w:val="0B20B03D"/>
    <w:rsid w:val="0B4C20DD"/>
    <w:rsid w:val="0B5643DB"/>
    <w:rsid w:val="0B67FBC5"/>
    <w:rsid w:val="0B7644A3"/>
    <w:rsid w:val="0B84598D"/>
    <w:rsid w:val="0B898B5E"/>
    <w:rsid w:val="0B8CDEEE"/>
    <w:rsid w:val="0B8ED8EA"/>
    <w:rsid w:val="0B932207"/>
    <w:rsid w:val="0BA0A95A"/>
    <w:rsid w:val="0BAA48EB"/>
    <w:rsid w:val="0BB270E3"/>
    <w:rsid w:val="0BBF55EE"/>
    <w:rsid w:val="0BDBB4A1"/>
    <w:rsid w:val="0BFC3F17"/>
    <w:rsid w:val="0C0B10A6"/>
    <w:rsid w:val="0C2EC6FD"/>
    <w:rsid w:val="0C2EF470"/>
    <w:rsid w:val="0C405AFE"/>
    <w:rsid w:val="0C72C271"/>
    <w:rsid w:val="0C7850BD"/>
    <w:rsid w:val="0C8CD785"/>
    <w:rsid w:val="0C9D7231"/>
    <w:rsid w:val="0C9F27A6"/>
    <w:rsid w:val="0CB54435"/>
    <w:rsid w:val="0CD32712"/>
    <w:rsid w:val="0CF89D91"/>
    <w:rsid w:val="0D3E89C6"/>
    <w:rsid w:val="0D6B395B"/>
    <w:rsid w:val="0D7A74CA"/>
    <w:rsid w:val="0DB24C31"/>
    <w:rsid w:val="0DDFB5D5"/>
    <w:rsid w:val="0E0FB542"/>
    <w:rsid w:val="0E2644D6"/>
    <w:rsid w:val="0E28509D"/>
    <w:rsid w:val="0E571289"/>
    <w:rsid w:val="0E6B0695"/>
    <w:rsid w:val="0E7AE9A8"/>
    <w:rsid w:val="0EDAB23A"/>
    <w:rsid w:val="0F4EA42B"/>
    <w:rsid w:val="0F6FC095"/>
    <w:rsid w:val="0F889897"/>
    <w:rsid w:val="0F9A9E3B"/>
    <w:rsid w:val="0FA7D34C"/>
    <w:rsid w:val="0FD02505"/>
    <w:rsid w:val="1003CC0D"/>
    <w:rsid w:val="100850E0"/>
    <w:rsid w:val="104FAFC4"/>
    <w:rsid w:val="10654DB9"/>
    <w:rsid w:val="106CB8EA"/>
    <w:rsid w:val="10C42DA6"/>
    <w:rsid w:val="10DDC4E3"/>
    <w:rsid w:val="11829416"/>
    <w:rsid w:val="11933994"/>
    <w:rsid w:val="11EE8362"/>
    <w:rsid w:val="11F33875"/>
    <w:rsid w:val="12517F8C"/>
    <w:rsid w:val="12552EF6"/>
    <w:rsid w:val="128DA463"/>
    <w:rsid w:val="12949362"/>
    <w:rsid w:val="12D45F3B"/>
    <w:rsid w:val="1326066D"/>
    <w:rsid w:val="13449C50"/>
    <w:rsid w:val="1356EBB7"/>
    <w:rsid w:val="139AD833"/>
    <w:rsid w:val="13E11805"/>
    <w:rsid w:val="13F2741D"/>
    <w:rsid w:val="141FAA36"/>
    <w:rsid w:val="142231A5"/>
    <w:rsid w:val="143EF762"/>
    <w:rsid w:val="14764CBA"/>
    <w:rsid w:val="147A9415"/>
    <w:rsid w:val="1483CBC8"/>
    <w:rsid w:val="14B44640"/>
    <w:rsid w:val="14D5717C"/>
    <w:rsid w:val="14E9D717"/>
    <w:rsid w:val="15304687"/>
    <w:rsid w:val="1531C5EE"/>
    <w:rsid w:val="155A9A81"/>
    <w:rsid w:val="1562FD7E"/>
    <w:rsid w:val="157EC4CB"/>
    <w:rsid w:val="157FC033"/>
    <w:rsid w:val="15BBAEAD"/>
    <w:rsid w:val="15CBDF95"/>
    <w:rsid w:val="15CDE19A"/>
    <w:rsid w:val="15EE9DE9"/>
    <w:rsid w:val="160D91FC"/>
    <w:rsid w:val="1686BA37"/>
    <w:rsid w:val="1687A557"/>
    <w:rsid w:val="16A9179D"/>
    <w:rsid w:val="16B3C7C3"/>
    <w:rsid w:val="16BF79EE"/>
    <w:rsid w:val="16CEF672"/>
    <w:rsid w:val="16DD6EF2"/>
    <w:rsid w:val="16E62702"/>
    <w:rsid w:val="172C4276"/>
    <w:rsid w:val="1737EB02"/>
    <w:rsid w:val="173DDCA7"/>
    <w:rsid w:val="174A3362"/>
    <w:rsid w:val="174F8F6C"/>
    <w:rsid w:val="176C2B45"/>
    <w:rsid w:val="1773CACC"/>
    <w:rsid w:val="1793F6DD"/>
    <w:rsid w:val="17B8E461"/>
    <w:rsid w:val="181942B8"/>
    <w:rsid w:val="18333B3B"/>
    <w:rsid w:val="188D7BE1"/>
    <w:rsid w:val="189ACC08"/>
    <w:rsid w:val="189C0994"/>
    <w:rsid w:val="189F1B4B"/>
    <w:rsid w:val="18A10C61"/>
    <w:rsid w:val="18B4659F"/>
    <w:rsid w:val="1923C6FD"/>
    <w:rsid w:val="1957E410"/>
    <w:rsid w:val="19688AFF"/>
    <w:rsid w:val="1990F525"/>
    <w:rsid w:val="19D8D42E"/>
    <w:rsid w:val="1A04B58A"/>
    <w:rsid w:val="1A13D95A"/>
    <w:rsid w:val="1A6ABE58"/>
    <w:rsid w:val="1A70A4AA"/>
    <w:rsid w:val="1A70C1D3"/>
    <w:rsid w:val="1A93F849"/>
    <w:rsid w:val="1AD18039"/>
    <w:rsid w:val="1AD5EF3F"/>
    <w:rsid w:val="1AFB4B79"/>
    <w:rsid w:val="1B0C4B44"/>
    <w:rsid w:val="1B26DB5A"/>
    <w:rsid w:val="1B2A3A2E"/>
    <w:rsid w:val="1B318D42"/>
    <w:rsid w:val="1B54D3B5"/>
    <w:rsid w:val="1B5D323A"/>
    <w:rsid w:val="1BCE9C3C"/>
    <w:rsid w:val="1C518227"/>
    <w:rsid w:val="1C8DD058"/>
    <w:rsid w:val="1CDC6A03"/>
    <w:rsid w:val="1CF41025"/>
    <w:rsid w:val="1CF5B35F"/>
    <w:rsid w:val="1D009647"/>
    <w:rsid w:val="1D0339F3"/>
    <w:rsid w:val="1D130A5A"/>
    <w:rsid w:val="1D2F3CDE"/>
    <w:rsid w:val="1D36BBAE"/>
    <w:rsid w:val="1D72F986"/>
    <w:rsid w:val="1D890A8D"/>
    <w:rsid w:val="1D8E09A1"/>
    <w:rsid w:val="1E20AC09"/>
    <w:rsid w:val="1E5194E2"/>
    <w:rsid w:val="1E540737"/>
    <w:rsid w:val="1E85AE21"/>
    <w:rsid w:val="1E91F1E9"/>
    <w:rsid w:val="1EB1248A"/>
    <w:rsid w:val="1EF29195"/>
    <w:rsid w:val="1F124F05"/>
    <w:rsid w:val="1F209A48"/>
    <w:rsid w:val="1FD67F0E"/>
    <w:rsid w:val="1FED0574"/>
    <w:rsid w:val="1FF497CB"/>
    <w:rsid w:val="200277D0"/>
    <w:rsid w:val="204B4F6C"/>
    <w:rsid w:val="20B5C891"/>
    <w:rsid w:val="20DF6352"/>
    <w:rsid w:val="210D01F9"/>
    <w:rsid w:val="214E60E7"/>
    <w:rsid w:val="215F202B"/>
    <w:rsid w:val="21605320"/>
    <w:rsid w:val="21A67AF5"/>
    <w:rsid w:val="21B177C7"/>
    <w:rsid w:val="21BB0AB8"/>
    <w:rsid w:val="223E8C2A"/>
    <w:rsid w:val="224CBE37"/>
    <w:rsid w:val="2255C5A6"/>
    <w:rsid w:val="226A7971"/>
    <w:rsid w:val="227C181F"/>
    <w:rsid w:val="2287E7F9"/>
    <w:rsid w:val="229B03B2"/>
    <w:rsid w:val="23374125"/>
    <w:rsid w:val="233DEE05"/>
    <w:rsid w:val="234C3527"/>
    <w:rsid w:val="23653279"/>
    <w:rsid w:val="236EAA19"/>
    <w:rsid w:val="2382F109"/>
    <w:rsid w:val="23CDC6BF"/>
    <w:rsid w:val="23E2E18B"/>
    <w:rsid w:val="23FB5EED"/>
    <w:rsid w:val="2401828F"/>
    <w:rsid w:val="24134952"/>
    <w:rsid w:val="242004C7"/>
    <w:rsid w:val="244419D8"/>
    <w:rsid w:val="245C880B"/>
    <w:rsid w:val="2474A41D"/>
    <w:rsid w:val="247E4D0D"/>
    <w:rsid w:val="24994CAA"/>
    <w:rsid w:val="249E6ADB"/>
    <w:rsid w:val="24A6AA33"/>
    <w:rsid w:val="24D2C042"/>
    <w:rsid w:val="24D6D232"/>
    <w:rsid w:val="24F2CA77"/>
    <w:rsid w:val="24FCB302"/>
    <w:rsid w:val="252450B6"/>
    <w:rsid w:val="253209C3"/>
    <w:rsid w:val="253F4FDB"/>
    <w:rsid w:val="254954DC"/>
    <w:rsid w:val="2567E801"/>
    <w:rsid w:val="256A65D3"/>
    <w:rsid w:val="2595F25E"/>
    <w:rsid w:val="25CDD134"/>
    <w:rsid w:val="2607417B"/>
    <w:rsid w:val="26207EE7"/>
    <w:rsid w:val="264C730A"/>
    <w:rsid w:val="26517EA2"/>
    <w:rsid w:val="267B6E5C"/>
    <w:rsid w:val="26802BCD"/>
    <w:rsid w:val="26AB57F3"/>
    <w:rsid w:val="26FE9DDB"/>
    <w:rsid w:val="26FFCF06"/>
    <w:rsid w:val="271C70A5"/>
    <w:rsid w:val="274955A4"/>
    <w:rsid w:val="276106B3"/>
    <w:rsid w:val="276D2A34"/>
    <w:rsid w:val="27EA89A2"/>
    <w:rsid w:val="27FD3B58"/>
    <w:rsid w:val="284A6EA2"/>
    <w:rsid w:val="284A73BC"/>
    <w:rsid w:val="2864B149"/>
    <w:rsid w:val="286A0FC8"/>
    <w:rsid w:val="28725684"/>
    <w:rsid w:val="288A4519"/>
    <w:rsid w:val="28DED0DF"/>
    <w:rsid w:val="28E6DD84"/>
    <w:rsid w:val="28F84E51"/>
    <w:rsid w:val="293DA0A1"/>
    <w:rsid w:val="2963ABA5"/>
    <w:rsid w:val="297C1C9B"/>
    <w:rsid w:val="299ECF56"/>
    <w:rsid w:val="29A1965B"/>
    <w:rsid w:val="29C66F8B"/>
    <w:rsid w:val="29DCAF66"/>
    <w:rsid w:val="2A09A722"/>
    <w:rsid w:val="2A21BF75"/>
    <w:rsid w:val="2A3082F8"/>
    <w:rsid w:val="2A3FFBDE"/>
    <w:rsid w:val="2A547FF9"/>
    <w:rsid w:val="2AA1E4B8"/>
    <w:rsid w:val="2ABC2F8A"/>
    <w:rsid w:val="2AC40C66"/>
    <w:rsid w:val="2AF81565"/>
    <w:rsid w:val="2B6418BB"/>
    <w:rsid w:val="2B6973BC"/>
    <w:rsid w:val="2B8DC995"/>
    <w:rsid w:val="2B9FDF2A"/>
    <w:rsid w:val="2BB8EF6E"/>
    <w:rsid w:val="2C1126C7"/>
    <w:rsid w:val="2C2231AA"/>
    <w:rsid w:val="2C606F96"/>
    <w:rsid w:val="2C9DE043"/>
    <w:rsid w:val="2CB0F2F7"/>
    <w:rsid w:val="2CB1CCC9"/>
    <w:rsid w:val="2CB7DACA"/>
    <w:rsid w:val="2CF37016"/>
    <w:rsid w:val="2CF4CC6B"/>
    <w:rsid w:val="2D53355B"/>
    <w:rsid w:val="2D57BE7E"/>
    <w:rsid w:val="2D67F30E"/>
    <w:rsid w:val="2D8803AE"/>
    <w:rsid w:val="2DAAC8A0"/>
    <w:rsid w:val="2DAE9B04"/>
    <w:rsid w:val="2DCFB1E5"/>
    <w:rsid w:val="2E8C2A81"/>
    <w:rsid w:val="2EBD308D"/>
    <w:rsid w:val="2ED0ABB5"/>
    <w:rsid w:val="2EF2A6AA"/>
    <w:rsid w:val="2F370B47"/>
    <w:rsid w:val="2F50BC03"/>
    <w:rsid w:val="2F537E98"/>
    <w:rsid w:val="2F6761F4"/>
    <w:rsid w:val="2F7274FE"/>
    <w:rsid w:val="302ACE79"/>
    <w:rsid w:val="3077CF83"/>
    <w:rsid w:val="30979A5B"/>
    <w:rsid w:val="3099333D"/>
    <w:rsid w:val="309FC7C4"/>
    <w:rsid w:val="30A3647F"/>
    <w:rsid w:val="30F5502F"/>
    <w:rsid w:val="31344269"/>
    <w:rsid w:val="314B48CA"/>
    <w:rsid w:val="31719A22"/>
    <w:rsid w:val="31765801"/>
    <w:rsid w:val="31786C81"/>
    <w:rsid w:val="319675BF"/>
    <w:rsid w:val="31CBA022"/>
    <w:rsid w:val="31F6AE01"/>
    <w:rsid w:val="32230EBC"/>
    <w:rsid w:val="32267BAA"/>
    <w:rsid w:val="323CA4A3"/>
    <w:rsid w:val="325F4581"/>
    <w:rsid w:val="3265378F"/>
    <w:rsid w:val="32AE1295"/>
    <w:rsid w:val="33307AA2"/>
    <w:rsid w:val="33BC85F7"/>
    <w:rsid w:val="33BCC432"/>
    <w:rsid w:val="33C2A5CC"/>
    <w:rsid w:val="33EAC3AF"/>
    <w:rsid w:val="33F8B573"/>
    <w:rsid w:val="340F245A"/>
    <w:rsid w:val="340F2A57"/>
    <w:rsid w:val="34153D40"/>
    <w:rsid w:val="3430DB85"/>
    <w:rsid w:val="344B71A1"/>
    <w:rsid w:val="3463DE37"/>
    <w:rsid w:val="34746882"/>
    <w:rsid w:val="348573F4"/>
    <w:rsid w:val="348A949F"/>
    <w:rsid w:val="34A01E4B"/>
    <w:rsid w:val="34A436CF"/>
    <w:rsid w:val="34CD86F1"/>
    <w:rsid w:val="34E42E65"/>
    <w:rsid w:val="350942E6"/>
    <w:rsid w:val="351E70AC"/>
    <w:rsid w:val="354898A3"/>
    <w:rsid w:val="3551FE39"/>
    <w:rsid w:val="35687ABA"/>
    <w:rsid w:val="35961A39"/>
    <w:rsid w:val="35B0BF3C"/>
    <w:rsid w:val="35BBCDA9"/>
    <w:rsid w:val="35BDA7B3"/>
    <w:rsid w:val="35D1639C"/>
    <w:rsid w:val="35F68403"/>
    <w:rsid w:val="366B2F54"/>
    <w:rsid w:val="36966E91"/>
    <w:rsid w:val="36B2C07B"/>
    <w:rsid w:val="36BF8B12"/>
    <w:rsid w:val="36C2A8C1"/>
    <w:rsid w:val="36C61720"/>
    <w:rsid w:val="36D220B4"/>
    <w:rsid w:val="36DFA608"/>
    <w:rsid w:val="36EF557C"/>
    <w:rsid w:val="36FC6FC0"/>
    <w:rsid w:val="3706FBEC"/>
    <w:rsid w:val="3708F684"/>
    <w:rsid w:val="370A246E"/>
    <w:rsid w:val="370E943F"/>
    <w:rsid w:val="3731A1AC"/>
    <w:rsid w:val="373EB6B0"/>
    <w:rsid w:val="376850F1"/>
    <w:rsid w:val="376DE78A"/>
    <w:rsid w:val="377FCE27"/>
    <w:rsid w:val="378711D4"/>
    <w:rsid w:val="38019D27"/>
    <w:rsid w:val="38072C39"/>
    <w:rsid w:val="38222138"/>
    <w:rsid w:val="3857A1C0"/>
    <w:rsid w:val="385DB95B"/>
    <w:rsid w:val="3885EE8B"/>
    <w:rsid w:val="388E7EFC"/>
    <w:rsid w:val="38B77230"/>
    <w:rsid w:val="38E3CFFD"/>
    <w:rsid w:val="38E872C6"/>
    <w:rsid w:val="38E94E9E"/>
    <w:rsid w:val="38F4BEB5"/>
    <w:rsid w:val="3924B2EE"/>
    <w:rsid w:val="39349F12"/>
    <w:rsid w:val="3956F006"/>
    <w:rsid w:val="39782061"/>
    <w:rsid w:val="3983FB53"/>
    <w:rsid w:val="3988B353"/>
    <w:rsid w:val="3A7AC700"/>
    <w:rsid w:val="3A7D55BA"/>
    <w:rsid w:val="3AD76AAC"/>
    <w:rsid w:val="3B0369F5"/>
    <w:rsid w:val="3B048D3F"/>
    <w:rsid w:val="3B1360DA"/>
    <w:rsid w:val="3B1D43F2"/>
    <w:rsid w:val="3B59BE77"/>
    <w:rsid w:val="3B6F596D"/>
    <w:rsid w:val="3B7887E6"/>
    <w:rsid w:val="3B7AD90F"/>
    <w:rsid w:val="3BA21C36"/>
    <w:rsid w:val="3BA29C8C"/>
    <w:rsid w:val="3BA2BD5F"/>
    <w:rsid w:val="3BCF301F"/>
    <w:rsid w:val="3C022A24"/>
    <w:rsid w:val="3C1FA930"/>
    <w:rsid w:val="3C25996D"/>
    <w:rsid w:val="3C2D2252"/>
    <w:rsid w:val="3C9313E7"/>
    <w:rsid w:val="3CBDD6CC"/>
    <w:rsid w:val="3CC20B34"/>
    <w:rsid w:val="3CDBBE62"/>
    <w:rsid w:val="3CDF7501"/>
    <w:rsid w:val="3CE65338"/>
    <w:rsid w:val="3CEB198A"/>
    <w:rsid w:val="3CFFAA2A"/>
    <w:rsid w:val="3D0DD466"/>
    <w:rsid w:val="3D698FB0"/>
    <w:rsid w:val="3DA9CE93"/>
    <w:rsid w:val="3DBDDCDE"/>
    <w:rsid w:val="3DC697A8"/>
    <w:rsid w:val="3DD263FD"/>
    <w:rsid w:val="3DD77BBA"/>
    <w:rsid w:val="3DDECA7D"/>
    <w:rsid w:val="3DFF0A6F"/>
    <w:rsid w:val="3E246F53"/>
    <w:rsid w:val="3E32A8F7"/>
    <w:rsid w:val="3E422994"/>
    <w:rsid w:val="3E56B9CC"/>
    <w:rsid w:val="3EF09C9C"/>
    <w:rsid w:val="3EF78C73"/>
    <w:rsid w:val="3F3B6585"/>
    <w:rsid w:val="3F7FB961"/>
    <w:rsid w:val="3F80606B"/>
    <w:rsid w:val="3F8B3819"/>
    <w:rsid w:val="3FB1C979"/>
    <w:rsid w:val="3FC58076"/>
    <w:rsid w:val="3FE2F035"/>
    <w:rsid w:val="3FFCEB01"/>
    <w:rsid w:val="40080178"/>
    <w:rsid w:val="4029A65A"/>
    <w:rsid w:val="4047DDFE"/>
    <w:rsid w:val="409C5AF4"/>
    <w:rsid w:val="40A61980"/>
    <w:rsid w:val="412AB168"/>
    <w:rsid w:val="4146AEDF"/>
    <w:rsid w:val="415F035D"/>
    <w:rsid w:val="41882418"/>
    <w:rsid w:val="41DC0233"/>
    <w:rsid w:val="41DE2243"/>
    <w:rsid w:val="41F71529"/>
    <w:rsid w:val="420CB2EA"/>
    <w:rsid w:val="422CEB40"/>
    <w:rsid w:val="42676074"/>
    <w:rsid w:val="42843D23"/>
    <w:rsid w:val="4286638A"/>
    <w:rsid w:val="4293648B"/>
    <w:rsid w:val="4342CB8E"/>
    <w:rsid w:val="43684911"/>
    <w:rsid w:val="438BA133"/>
    <w:rsid w:val="43A05102"/>
    <w:rsid w:val="43C66FBF"/>
    <w:rsid w:val="43CDDA3D"/>
    <w:rsid w:val="43E9201F"/>
    <w:rsid w:val="4404707F"/>
    <w:rsid w:val="441B8746"/>
    <w:rsid w:val="445B7514"/>
    <w:rsid w:val="4495AED9"/>
    <w:rsid w:val="44C3E242"/>
    <w:rsid w:val="44D98A74"/>
    <w:rsid w:val="450A622A"/>
    <w:rsid w:val="451509FE"/>
    <w:rsid w:val="454B57BF"/>
    <w:rsid w:val="45511518"/>
    <w:rsid w:val="455E690B"/>
    <w:rsid w:val="458850BB"/>
    <w:rsid w:val="45C9F4C6"/>
    <w:rsid w:val="45D8A073"/>
    <w:rsid w:val="45D9FB5F"/>
    <w:rsid w:val="45DF5162"/>
    <w:rsid w:val="45F84ED7"/>
    <w:rsid w:val="46086601"/>
    <w:rsid w:val="460A59A5"/>
    <w:rsid w:val="462676A1"/>
    <w:rsid w:val="463C7187"/>
    <w:rsid w:val="46501ACA"/>
    <w:rsid w:val="466A476C"/>
    <w:rsid w:val="46B0A05E"/>
    <w:rsid w:val="46CF1041"/>
    <w:rsid w:val="46EC1BE8"/>
    <w:rsid w:val="4794424A"/>
    <w:rsid w:val="4797A8E1"/>
    <w:rsid w:val="47AFD0B1"/>
    <w:rsid w:val="47BADEBA"/>
    <w:rsid w:val="47C7F4B6"/>
    <w:rsid w:val="47D6E7BA"/>
    <w:rsid w:val="47E80347"/>
    <w:rsid w:val="47F3405C"/>
    <w:rsid w:val="480F9284"/>
    <w:rsid w:val="48157774"/>
    <w:rsid w:val="485D99D7"/>
    <w:rsid w:val="486514E7"/>
    <w:rsid w:val="48678B81"/>
    <w:rsid w:val="486A932A"/>
    <w:rsid w:val="488BB929"/>
    <w:rsid w:val="48C7FD75"/>
    <w:rsid w:val="48E67163"/>
    <w:rsid w:val="48FB1432"/>
    <w:rsid w:val="4901B6A3"/>
    <w:rsid w:val="4902EEAB"/>
    <w:rsid w:val="490CC10A"/>
    <w:rsid w:val="49163C35"/>
    <w:rsid w:val="4927E003"/>
    <w:rsid w:val="492CBC98"/>
    <w:rsid w:val="4937F183"/>
    <w:rsid w:val="493D74E1"/>
    <w:rsid w:val="49B20925"/>
    <w:rsid w:val="49B7EFA3"/>
    <w:rsid w:val="49DAB4BB"/>
    <w:rsid w:val="49DB30D1"/>
    <w:rsid w:val="49E9572E"/>
    <w:rsid w:val="4A084DD0"/>
    <w:rsid w:val="4A09310C"/>
    <w:rsid w:val="4A375614"/>
    <w:rsid w:val="4A3D007E"/>
    <w:rsid w:val="4A7A8D2A"/>
    <w:rsid w:val="4A91A2CE"/>
    <w:rsid w:val="4A9AD686"/>
    <w:rsid w:val="4ABC509F"/>
    <w:rsid w:val="4B87AAA0"/>
    <w:rsid w:val="4BC6A6BC"/>
    <w:rsid w:val="4BCAEEB8"/>
    <w:rsid w:val="4BD60AB9"/>
    <w:rsid w:val="4BFE0DE5"/>
    <w:rsid w:val="4C2F2E49"/>
    <w:rsid w:val="4C357895"/>
    <w:rsid w:val="4C46006E"/>
    <w:rsid w:val="4C6E3A32"/>
    <w:rsid w:val="4C851A10"/>
    <w:rsid w:val="4CC36F72"/>
    <w:rsid w:val="4D28038F"/>
    <w:rsid w:val="4D3BA0F9"/>
    <w:rsid w:val="4D61B720"/>
    <w:rsid w:val="4D774237"/>
    <w:rsid w:val="4D77DE6F"/>
    <w:rsid w:val="4DAA151C"/>
    <w:rsid w:val="4DD98FA2"/>
    <w:rsid w:val="4DF34CCB"/>
    <w:rsid w:val="4E22947C"/>
    <w:rsid w:val="4E2445CF"/>
    <w:rsid w:val="4E886318"/>
    <w:rsid w:val="4E962705"/>
    <w:rsid w:val="4EA43456"/>
    <w:rsid w:val="4EAA6997"/>
    <w:rsid w:val="4EAD0059"/>
    <w:rsid w:val="4EAEFBA5"/>
    <w:rsid w:val="4EE97D2A"/>
    <w:rsid w:val="4EED6C8B"/>
    <w:rsid w:val="4EF93410"/>
    <w:rsid w:val="4F153D19"/>
    <w:rsid w:val="4F1A6675"/>
    <w:rsid w:val="4F3C1BA8"/>
    <w:rsid w:val="4F6E94AE"/>
    <w:rsid w:val="4F6FD799"/>
    <w:rsid w:val="4FBAC13C"/>
    <w:rsid w:val="4FEAD3B1"/>
    <w:rsid w:val="501548A8"/>
    <w:rsid w:val="501BE35C"/>
    <w:rsid w:val="50566280"/>
    <w:rsid w:val="507157D4"/>
    <w:rsid w:val="5071F803"/>
    <w:rsid w:val="50840B07"/>
    <w:rsid w:val="50CCE825"/>
    <w:rsid w:val="50D6310E"/>
    <w:rsid w:val="50F7F24A"/>
    <w:rsid w:val="5119B220"/>
    <w:rsid w:val="512986FC"/>
    <w:rsid w:val="5171B08C"/>
    <w:rsid w:val="517D5C92"/>
    <w:rsid w:val="51819D54"/>
    <w:rsid w:val="51A33EEC"/>
    <w:rsid w:val="51B11D51"/>
    <w:rsid w:val="51B4B077"/>
    <w:rsid w:val="51BAEF8D"/>
    <w:rsid w:val="5223B9AA"/>
    <w:rsid w:val="5267F69A"/>
    <w:rsid w:val="527874A3"/>
    <w:rsid w:val="529C0764"/>
    <w:rsid w:val="52AAC4A8"/>
    <w:rsid w:val="52B78AB4"/>
    <w:rsid w:val="53033AF3"/>
    <w:rsid w:val="5369F377"/>
    <w:rsid w:val="53715251"/>
    <w:rsid w:val="53B9A062"/>
    <w:rsid w:val="53F96D2E"/>
    <w:rsid w:val="54058D0C"/>
    <w:rsid w:val="542941E1"/>
    <w:rsid w:val="548487C6"/>
    <w:rsid w:val="548637C7"/>
    <w:rsid w:val="552CC297"/>
    <w:rsid w:val="55721CF1"/>
    <w:rsid w:val="55A3C90F"/>
    <w:rsid w:val="55C28574"/>
    <w:rsid w:val="55C4164D"/>
    <w:rsid w:val="55DCBA79"/>
    <w:rsid w:val="55F11999"/>
    <w:rsid w:val="55FD659B"/>
    <w:rsid w:val="561188F4"/>
    <w:rsid w:val="5639F815"/>
    <w:rsid w:val="564FC480"/>
    <w:rsid w:val="56794460"/>
    <w:rsid w:val="5682B47D"/>
    <w:rsid w:val="569DB84E"/>
    <w:rsid w:val="56B6A100"/>
    <w:rsid w:val="56C571C9"/>
    <w:rsid w:val="56C8AB2A"/>
    <w:rsid w:val="56D3DA67"/>
    <w:rsid w:val="56E3EF1A"/>
    <w:rsid w:val="56E76021"/>
    <w:rsid w:val="572AE53B"/>
    <w:rsid w:val="573EABCE"/>
    <w:rsid w:val="5743CDF3"/>
    <w:rsid w:val="576BAD6B"/>
    <w:rsid w:val="578B5080"/>
    <w:rsid w:val="57AD1DC1"/>
    <w:rsid w:val="57EFC3EA"/>
    <w:rsid w:val="5868085B"/>
    <w:rsid w:val="586DD791"/>
    <w:rsid w:val="587C9B95"/>
    <w:rsid w:val="5885CA4F"/>
    <w:rsid w:val="58A8F49C"/>
    <w:rsid w:val="58BDDFD6"/>
    <w:rsid w:val="5960D5FF"/>
    <w:rsid w:val="59640DC6"/>
    <w:rsid w:val="597368F9"/>
    <w:rsid w:val="59755B2B"/>
    <w:rsid w:val="5977BE5E"/>
    <w:rsid w:val="598DF01F"/>
    <w:rsid w:val="59907A0B"/>
    <w:rsid w:val="59D0FF3D"/>
    <w:rsid w:val="59E89224"/>
    <w:rsid w:val="59EAB039"/>
    <w:rsid w:val="5A1170A3"/>
    <w:rsid w:val="5A46AABE"/>
    <w:rsid w:val="5ABFDE46"/>
    <w:rsid w:val="5AD09187"/>
    <w:rsid w:val="5AEB3C11"/>
    <w:rsid w:val="5B113DC6"/>
    <w:rsid w:val="5B3EBE5A"/>
    <w:rsid w:val="5B5B2220"/>
    <w:rsid w:val="5B64EE1A"/>
    <w:rsid w:val="5B8E1467"/>
    <w:rsid w:val="5B99C0CA"/>
    <w:rsid w:val="5B9C71C7"/>
    <w:rsid w:val="5BBB2CFC"/>
    <w:rsid w:val="5BC255D7"/>
    <w:rsid w:val="5BD250DA"/>
    <w:rsid w:val="5BE8DD52"/>
    <w:rsid w:val="5BE91C2E"/>
    <w:rsid w:val="5BFEA1A3"/>
    <w:rsid w:val="5C5B5B34"/>
    <w:rsid w:val="5C6A4B64"/>
    <w:rsid w:val="5CF17018"/>
    <w:rsid w:val="5D013893"/>
    <w:rsid w:val="5D137243"/>
    <w:rsid w:val="5D19364C"/>
    <w:rsid w:val="5D22B51B"/>
    <w:rsid w:val="5D43D141"/>
    <w:rsid w:val="5D5D49AD"/>
    <w:rsid w:val="5DE0673D"/>
    <w:rsid w:val="5DF03990"/>
    <w:rsid w:val="5DF850E0"/>
    <w:rsid w:val="5DFFE538"/>
    <w:rsid w:val="5E13A401"/>
    <w:rsid w:val="5E4F9993"/>
    <w:rsid w:val="5E590267"/>
    <w:rsid w:val="5E730614"/>
    <w:rsid w:val="5E75303A"/>
    <w:rsid w:val="5EA16218"/>
    <w:rsid w:val="5EBAA3A3"/>
    <w:rsid w:val="5F102756"/>
    <w:rsid w:val="5F2732C4"/>
    <w:rsid w:val="5F4017DD"/>
    <w:rsid w:val="5F4C1924"/>
    <w:rsid w:val="5FA5BA62"/>
    <w:rsid w:val="5FFAEC95"/>
    <w:rsid w:val="5FFD726A"/>
    <w:rsid w:val="600F1BB7"/>
    <w:rsid w:val="6050CA58"/>
    <w:rsid w:val="605435C1"/>
    <w:rsid w:val="6065B592"/>
    <w:rsid w:val="606D8E6F"/>
    <w:rsid w:val="60D4CE0D"/>
    <w:rsid w:val="60E2D185"/>
    <w:rsid w:val="60F3D215"/>
    <w:rsid w:val="60F692F8"/>
    <w:rsid w:val="60F99C8D"/>
    <w:rsid w:val="61075173"/>
    <w:rsid w:val="6109BA5D"/>
    <w:rsid w:val="611684E9"/>
    <w:rsid w:val="6119B102"/>
    <w:rsid w:val="6139A759"/>
    <w:rsid w:val="61647D95"/>
    <w:rsid w:val="618FE08E"/>
    <w:rsid w:val="61A03CF6"/>
    <w:rsid w:val="61A5BC15"/>
    <w:rsid w:val="61AED28E"/>
    <w:rsid w:val="61B8B2E6"/>
    <w:rsid w:val="61C5DDC8"/>
    <w:rsid w:val="61F6A7F7"/>
    <w:rsid w:val="6206A7B2"/>
    <w:rsid w:val="620A763C"/>
    <w:rsid w:val="620FC60D"/>
    <w:rsid w:val="62523879"/>
    <w:rsid w:val="625C5791"/>
    <w:rsid w:val="627DA206"/>
    <w:rsid w:val="62A3504E"/>
    <w:rsid w:val="62A6EB7C"/>
    <w:rsid w:val="62B6482C"/>
    <w:rsid w:val="62FD270A"/>
    <w:rsid w:val="62FE3E1E"/>
    <w:rsid w:val="6306A72C"/>
    <w:rsid w:val="6316BD1F"/>
    <w:rsid w:val="63223F60"/>
    <w:rsid w:val="63436123"/>
    <w:rsid w:val="635973CF"/>
    <w:rsid w:val="6367B3A0"/>
    <w:rsid w:val="63F9D2A9"/>
    <w:rsid w:val="64045C07"/>
    <w:rsid w:val="642677F6"/>
    <w:rsid w:val="643664D8"/>
    <w:rsid w:val="645467C9"/>
    <w:rsid w:val="649A119F"/>
    <w:rsid w:val="64A0DFF3"/>
    <w:rsid w:val="64AE5C59"/>
    <w:rsid w:val="64BBB5DB"/>
    <w:rsid w:val="64DEC1B7"/>
    <w:rsid w:val="64FCDE15"/>
    <w:rsid w:val="6578B8BC"/>
    <w:rsid w:val="658EDDD7"/>
    <w:rsid w:val="65BE8136"/>
    <w:rsid w:val="65D0E150"/>
    <w:rsid w:val="660447F4"/>
    <w:rsid w:val="6649B3E7"/>
    <w:rsid w:val="6691276C"/>
    <w:rsid w:val="66BFD522"/>
    <w:rsid w:val="66C13AF8"/>
    <w:rsid w:val="672EA158"/>
    <w:rsid w:val="673AF353"/>
    <w:rsid w:val="67438AE5"/>
    <w:rsid w:val="67553C34"/>
    <w:rsid w:val="6786FC83"/>
    <w:rsid w:val="678A1988"/>
    <w:rsid w:val="67B77FE5"/>
    <w:rsid w:val="67F9C034"/>
    <w:rsid w:val="6815E94D"/>
    <w:rsid w:val="6828913A"/>
    <w:rsid w:val="6829D7E0"/>
    <w:rsid w:val="6832E7F8"/>
    <w:rsid w:val="6893C2A3"/>
    <w:rsid w:val="68A6AD46"/>
    <w:rsid w:val="68AC0518"/>
    <w:rsid w:val="68C0FC3D"/>
    <w:rsid w:val="68C3BB4D"/>
    <w:rsid w:val="68CC4255"/>
    <w:rsid w:val="68D828C2"/>
    <w:rsid w:val="69243EEB"/>
    <w:rsid w:val="69257951"/>
    <w:rsid w:val="692BB6AF"/>
    <w:rsid w:val="69356A07"/>
    <w:rsid w:val="69557698"/>
    <w:rsid w:val="6957CB55"/>
    <w:rsid w:val="69D9193C"/>
    <w:rsid w:val="69F33234"/>
    <w:rsid w:val="6A094ACC"/>
    <w:rsid w:val="6A30C262"/>
    <w:rsid w:val="6A750E2A"/>
    <w:rsid w:val="6A99FB2C"/>
    <w:rsid w:val="6AAC8072"/>
    <w:rsid w:val="6AE156C5"/>
    <w:rsid w:val="6B1BDC57"/>
    <w:rsid w:val="6B6A6E35"/>
    <w:rsid w:val="6BAB7454"/>
    <w:rsid w:val="6BFD7C1B"/>
    <w:rsid w:val="6C45DF11"/>
    <w:rsid w:val="6C495AD9"/>
    <w:rsid w:val="6C51D02B"/>
    <w:rsid w:val="6C748958"/>
    <w:rsid w:val="6CCBBA9A"/>
    <w:rsid w:val="6CEB23CE"/>
    <w:rsid w:val="6CEFF783"/>
    <w:rsid w:val="6D1D405F"/>
    <w:rsid w:val="6D2CC4F0"/>
    <w:rsid w:val="6D61BDFD"/>
    <w:rsid w:val="6DD00D32"/>
    <w:rsid w:val="6DD99B87"/>
    <w:rsid w:val="6DE8CB53"/>
    <w:rsid w:val="6DE99557"/>
    <w:rsid w:val="6E628B6C"/>
    <w:rsid w:val="6E803B7A"/>
    <w:rsid w:val="6EC3BE2D"/>
    <w:rsid w:val="6EF70607"/>
    <w:rsid w:val="6F0C70A5"/>
    <w:rsid w:val="6F8AE355"/>
    <w:rsid w:val="6FA3959C"/>
    <w:rsid w:val="6FAF6ED9"/>
    <w:rsid w:val="6FE98378"/>
    <w:rsid w:val="6FF14FEA"/>
    <w:rsid w:val="700976BC"/>
    <w:rsid w:val="7051ED7C"/>
    <w:rsid w:val="7052F257"/>
    <w:rsid w:val="7053947E"/>
    <w:rsid w:val="705BCB38"/>
    <w:rsid w:val="70E763C4"/>
    <w:rsid w:val="7116C357"/>
    <w:rsid w:val="71C0B059"/>
    <w:rsid w:val="71CD6BAF"/>
    <w:rsid w:val="71D63A4F"/>
    <w:rsid w:val="72447DE9"/>
    <w:rsid w:val="7255C3A6"/>
    <w:rsid w:val="725ABC02"/>
    <w:rsid w:val="725F955B"/>
    <w:rsid w:val="72633A26"/>
    <w:rsid w:val="72B45865"/>
    <w:rsid w:val="72BBF6FA"/>
    <w:rsid w:val="72D56515"/>
    <w:rsid w:val="72ECDED4"/>
    <w:rsid w:val="731175E3"/>
    <w:rsid w:val="7362013E"/>
    <w:rsid w:val="73B50625"/>
    <w:rsid w:val="73CC5BF3"/>
    <w:rsid w:val="73F2983C"/>
    <w:rsid w:val="73FAAC56"/>
    <w:rsid w:val="73FE34D5"/>
    <w:rsid w:val="741111E5"/>
    <w:rsid w:val="74190355"/>
    <w:rsid w:val="7421675A"/>
    <w:rsid w:val="742844CB"/>
    <w:rsid w:val="74297684"/>
    <w:rsid w:val="7433FBEC"/>
    <w:rsid w:val="74368831"/>
    <w:rsid w:val="7444FF67"/>
    <w:rsid w:val="74603A3B"/>
    <w:rsid w:val="746A9CDE"/>
    <w:rsid w:val="747DEF00"/>
    <w:rsid w:val="74BB5D6A"/>
    <w:rsid w:val="74DCE1E7"/>
    <w:rsid w:val="74E81CCF"/>
    <w:rsid w:val="74F29860"/>
    <w:rsid w:val="74F36672"/>
    <w:rsid w:val="74FD8BC0"/>
    <w:rsid w:val="753EBB59"/>
    <w:rsid w:val="756B78F2"/>
    <w:rsid w:val="756D82FC"/>
    <w:rsid w:val="75B5AE2C"/>
    <w:rsid w:val="75BD2A39"/>
    <w:rsid w:val="75CAAD9A"/>
    <w:rsid w:val="75CB3B9D"/>
    <w:rsid w:val="75D6A945"/>
    <w:rsid w:val="75F2B40E"/>
    <w:rsid w:val="760C851A"/>
    <w:rsid w:val="7625306B"/>
    <w:rsid w:val="76461DDB"/>
    <w:rsid w:val="767803D9"/>
    <w:rsid w:val="7690ECE8"/>
    <w:rsid w:val="76D2912E"/>
    <w:rsid w:val="76E943FA"/>
    <w:rsid w:val="770040A3"/>
    <w:rsid w:val="773987CF"/>
    <w:rsid w:val="7745951B"/>
    <w:rsid w:val="775B27C2"/>
    <w:rsid w:val="7789D5FA"/>
    <w:rsid w:val="77B3DF3D"/>
    <w:rsid w:val="77C78B5B"/>
    <w:rsid w:val="77C9D1E2"/>
    <w:rsid w:val="77ED051D"/>
    <w:rsid w:val="77F9387D"/>
    <w:rsid w:val="780AA48B"/>
    <w:rsid w:val="784847B7"/>
    <w:rsid w:val="784B1EF7"/>
    <w:rsid w:val="78804438"/>
    <w:rsid w:val="78D2DCCD"/>
    <w:rsid w:val="78F42DF8"/>
    <w:rsid w:val="7907C4BB"/>
    <w:rsid w:val="790B4C68"/>
    <w:rsid w:val="79373E3F"/>
    <w:rsid w:val="794BF6FA"/>
    <w:rsid w:val="7959EB82"/>
    <w:rsid w:val="79A80DD4"/>
    <w:rsid w:val="79DA9960"/>
    <w:rsid w:val="7A13DDA5"/>
    <w:rsid w:val="7A178689"/>
    <w:rsid w:val="7A5CF5C1"/>
    <w:rsid w:val="7A84D541"/>
    <w:rsid w:val="7A966E2E"/>
    <w:rsid w:val="7AB354BB"/>
    <w:rsid w:val="7AB81619"/>
    <w:rsid w:val="7ACCB04F"/>
    <w:rsid w:val="7AE8C5CB"/>
    <w:rsid w:val="7AEAD775"/>
    <w:rsid w:val="7AF11A71"/>
    <w:rsid w:val="7B3ED8F9"/>
    <w:rsid w:val="7B96408C"/>
    <w:rsid w:val="7BAE0CE2"/>
    <w:rsid w:val="7C014A9C"/>
    <w:rsid w:val="7C0A5D71"/>
    <w:rsid w:val="7C14676C"/>
    <w:rsid w:val="7C22C506"/>
    <w:rsid w:val="7C2C2EE5"/>
    <w:rsid w:val="7C575BFE"/>
    <w:rsid w:val="7C7300DF"/>
    <w:rsid w:val="7C7772C5"/>
    <w:rsid w:val="7C8AC458"/>
    <w:rsid w:val="7CBB8D2E"/>
    <w:rsid w:val="7CC2C0AF"/>
    <w:rsid w:val="7CCA9A7C"/>
    <w:rsid w:val="7D13F7D1"/>
    <w:rsid w:val="7D599801"/>
    <w:rsid w:val="7D643EC6"/>
    <w:rsid w:val="7D9CF50C"/>
    <w:rsid w:val="7DA06917"/>
    <w:rsid w:val="7DCC2DD0"/>
    <w:rsid w:val="7E079DD7"/>
    <w:rsid w:val="7E26E1F2"/>
    <w:rsid w:val="7E473E2A"/>
    <w:rsid w:val="7E642294"/>
    <w:rsid w:val="7E8049D9"/>
    <w:rsid w:val="7E834C5D"/>
    <w:rsid w:val="7E8A7917"/>
    <w:rsid w:val="7E9B989E"/>
    <w:rsid w:val="7EA5FD0C"/>
    <w:rsid w:val="7EBBEDA1"/>
    <w:rsid w:val="7EF84D7F"/>
    <w:rsid w:val="7F0026AD"/>
    <w:rsid w:val="7F378389"/>
    <w:rsid w:val="7F4783A9"/>
    <w:rsid w:val="7F7C5FF2"/>
    <w:rsid w:val="7F7D3569"/>
    <w:rsid w:val="7F8723B2"/>
    <w:rsid w:val="7F8AC1FC"/>
    <w:rsid w:val="7F8D3C80"/>
    <w:rsid w:val="7FA652B4"/>
    <w:rsid w:val="7FDF4A1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3CCDF"/>
  <w15:docId w15:val="{B3C49EF9-1C5F-4A89-AA57-8F232BF32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lt-LT"/>
    </w:rPr>
  </w:style>
  <w:style w:type="paragraph" w:styleId="Heading1">
    <w:name w:val="heading 1"/>
    <w:basedOn w:val="Normal"/>
    <w:uiPriority w:val="9"/>
    <w:qFormat/>
    <w:pPr>
      <w:ind w:left="1232" w:hanging="395"/>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right="125" w:firstLine="737"/>
      <w:jc w:val="both"/>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pPr>
      <w:ind w:left="100" w:right="125" w:firstLine="737"/>
      <w:jc w:val="both"/>
    </w:pPr>
  </w:style>
  <w:style w:type="paragraph" w:customStyle="1" w:styleId="TableParagraph">
    <w:name w:val="Table Paragraph"/>
    <w:basedOn w:val="Normal"/>
    <w:uiPriority w:val="1"/>
    <w:qFormat/>
    <w:pPr>
      <w:ind w:left="99"/>
    </w:pPr>
  </w:style>
  <w:style w:type="paragraph" w:styleId="Revision">
    <w:name w:val="Revision"/>
    <w:hidden/>
    <w:uiPriority w:val="99"/>
    <w:semiHidden/>
    <w:rsid w:val="00ED3E56"/>
    <w:pPr>
      <w:widowControl/>
      <w:autoSpaceDE/>
      <w:autoSpaceDN/>
    </w:pPr>
    <w:rPr>
      <w:rFonts w:ascii="Tahoma" w:eastAsia="Tahoma" w:hAnsi="Tahoma" w:cs="Tahoma"/>
      <w:lang w:val="lt-LT"/>
    </w:rPr>
  </w:style>
  <w:style w:type="paragraph" w:styleId="BalloonText">
    <w:name w:val="Balloon Text"/>
    <w:basedOn w:val="Normal"/>
    <w:link w:val="BalloonTextChar"/>
    <w:uiPriority w:val="99"/>
    <w:semiHidden/>
    <w:unhideWhenUsed/>
    <w:rsid w:val="00FC68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68D6"/>
    <w:rPr>
      <w:rFonts w:ascii="Segoe UI" w:eastAsia="Tahoma" w:hAnsi="Segoe UI" w:cs="Segoe UI"/>
      <w:sz w:val="18"/>
      <w:szCs w:val="18"/>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68D6"/>
    <w:rPr>
      <w:rFonts w:ascii="Tahoma" w:eastAsia="Tahoma" w:hAnsi="Tahoma" w:cs="Tahoma"/>
      <w:lang w:val="lt-LT"/>
    </w:rPr>
  </w:style>
  <w:style w:type="paragraph" w:styleId="Header">
    <w:name w:val="header"/>
    <w:basedOn w:val="Normal"/>
    <w:link w:val="HeaderChar"/>
    <w:uiPriority w:val="99"/>
    <w:unhideWhenUsed/>
    <w:rsid w:val="00FC68D6"/>
    <w:pPr>
      <w:tabs>
        <w:tab w:val="center" w:pos="4819"/>
        <w:tab w:val="right" w:pos="9638"/>
      </w:tabs>
    </w:pPr>
  </w:style>
  <w:style w:type="character" w:customStyle="1" w:styleId="HeaderChar">
    <w:name w:val="Header Char"/>
    <w:basedOn w:val="DefaultParagraphFont"/>
    <w:link w:val="Header"/>
    <w:uiPriority w:val="99"/>
    <w:rsid w:val="00FC68D6"/>
    <w:rPr>
      <w:rFonts w:ascii="Tahoma" w:eastAsia="Tahoma" w:hAnsi="Tahoma" w:cs="Tahoma"/>
      <w:lang w:val="lt-LT"/>
    </w:rPr>
  </w:style>
  <w:style w:type="paragraph" w:styleId="Footer">
    <w:name w:val="footer"/>
    <w:basedOn w:val="Normal"/>
    <w:link w:val="FooterChar"/>
    <w:uiPriority w:val="99"/>
    <w:unhideWhenUsed/>
    <w:rsid w:val="00FC68D6"/>
    <w:pPr>
      <w:tabs>
        <w:tab w:val="center" w:pos="4819"/>
        <w:tab w:val="right" w:pos="9638"/>
      </w:tabs>
    </w:pPr>
  </w:style>
  <w:style w:type="character" w:customStyle="1" w:styleId="FooterChar">
    <w:name w:val="Footer Char"/>
    <w:basedOn w:val="DefaultParagraphFont"/>
    <w:link w:val="Footer"/>
    <w:uiPriority w:val="99"/>
    <w:rsid w:val="00FC68D6"/>
    <w:rPr>
      <w:rFonts w:ascii="Tahoma" w:eastAsia="Tahoma" w:hAnsi="Tahoma" w:cs="Tahoma"/>
      <w:lang w:val="lt-LT"/>
    </w:rPr>
  </w:style>
  <w:style w:type="character" w:customStyle="1" w:styleId="Laukeliai">
    <w:name w:val="Laukeliai"/>
    <w:basedOn w:val="DefaultParagraphFont"/>
    <w:uiPriority w:val="1"/>
    <w:rsid w:val="004D6435"/>
    <w:rPr>
      <w:rFonts w:ascii="Arial" w:hAnsi="Arial" w:cs="Arial" w:hint="default"/>
      <w:sz w:val="20"/>
    </w:rPr>
  </w:style>
  <w:style w:type="character" w:styleId="CommentReference">
    <w:name w:val="annotation reference"/>
    <w:basedOn w:val="DefaultParagraphFont"/>
    <w:uiPriority w:val="99"/>
    <w:semiHidden/>
    <w:unhideWhenUsed/>
    <w:rsid w:val="00722475"/>
    <w:rPr>
      <w:sz w:val="16"/>
      <w:szCs w:val="16"/>
    </w:rPr>
  </w:style>
  <w:style w:type="paragraph" w:styleId="CommentText">
    <w:name w:val="annotation text"/>
    <w:basedOn w:val="Normal"/>
    <w:link w:val="CommentTextChar"/>
    <w:uiPriority w:val="99"/>
    <w:unhideWhenUsed/>
    <w:rsid w:val="00722475"/>
    <w:rPr>
      <w:sz w:val="20"/>
      <w:szCs w:val="20"/>
    </w:rPr>
  </w:style>
  <w:style w:type="character" w:customStyle="1" w:styleId="CommentTextChar">
    <w:name w:val="Comment Text Char"/>
    <w:basedOn w:val="DefaultParagraphFont"/>
    <w:link w:val="CommentText"/>
    <w:uiPriority w:val="99"/>
    <w:rsid w:val="00722475"/>
    <w:rPr>
      <w:rFonts w:ascii="Tahoma" w:eastAsia="Tahoma" w:hAnsi="Tahoma" w:cs="Tahoma"/>
      <w:sz w:val="20"/>
      <w:szCs w:val="20"/>
      <w:lang w:val="lt-LT"/>
    </w:rPr>
  </w:style>
  <w:style w:type="paragraph" w:styleId="CommentSubject">
    <w:name w:val="annotation subject"/>
    <w:basedOn w:val="CommentText"/>
    <w:next w:val="CommentText"/>
    <w:link w:val="CommentSubjectChar"/>
    <w:uiPriority w:val="99"/>
    <w:semiHidden/>
    <w:unhideWhenUsed/>
    <w:rsid w:val="00722475"/>
    <w:rPr>
      <w:b/>
      <w:bCs/>
    </w:rPr>
  </w:style>
  <w:style w:type="character" w:customStyle="1" w:styleId="CommentSubjectChar">
    <w:name w:val="Comment Subject Char"/>
    <w:basedOn w:val="CommentTextChar"/>
    <w:link w:val="CommentSubject"/>
    <w:uiPriority w:val="99"/>
    <w:semiHidden/>
    <w:rsid w:val="00722475"/>
    <w:rPr>
      <w:rFonts w:ascii="Tahoma" w:eastAsia="Tahoma" w:hAnsi="Tahoma" w:cs="Tahoma"/>
      <w:b/>
      <w:bCs/>
      <w:sz w:val="20"/>
      <w:szCs w:val="20"/>
      <w:lang w:val="lt-LT"/>
    </w:rPr>
  </w:style>
  <w:style w:type="character" w:styleId="Mention">
    <w:name w:val="Mention"/>
    <w:basedOn w:val="DefaultParagraphFont"/>
    <w:uiPriority w:val="99"/>
    <w:unhideWhenUsed/>
    <w:rsid w:val="00A72F8B"/>
    <w:rPr>
      <w:color w:val="2B579A"/>
      <w:shd w:val="clear" w:color="auto" w:fill="E1DFDD"/>
    </w:rPr>
  </w:style>
  <w:style w:type="character" w:styleId="Hyperlink">
    <w:name w:val="Hyperlink"/>
    <w:basedOn w:val="DefaultParagraphFont"/>
    <w:uiPriority w:val="99"/>
    <w:unhideWhenUsed/>
    <w:rsid w:val="00D30E42"/>
    <w:rPr>
      <w:color w:val="0000FF" w:themeColor="hyperlink"/>
      <w:u w:val="single"/>
    </w:rPr>
  </w:style>
  <w:style w:type="character" w:styleId="UnresolvedMention">
    <w:name w:val="Unresolved Mention"/>
    <w:basedOn w:val="DefaultParagraphFont"/>
    <w:uiPriority w:val="99"/>
    <w:semiHidden/>
    <w:unhideWhenUsed/>
    <w:rsid w:val="00D30E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506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rucentras.lt/p/1218"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A00C8D3F-16C3-4201-868D-3E6F97BB1D3E}">
    <t:Anchor>
      <t:Comment id="2110366927"/>
    </t:Anchor>
    <t:History>
      <t:Event id="{DD4DA20C-3DEE-41C2-9C4E-1051823B13F9}" time="2025-08-12T13:18:01.902Z">
        <t:Attribution userId="S::dovile.balciute-makauskiene@registrucentras.lt::6933db88-c3cd-43d8-89dc-53d205904fad" userProvider="AD" userName="Dovilė Balčiūtė-Makauskienė"/>
        <t:Anchor>
          <t:Comment id="2110366927"/>
        </t:Anchor>
        <t:Create/>
      </t:Event>
      <t:Event id="{AFBA755E-C1EE-4ABA-9AD5-DEBAC9079025}" time="2025-08-12T13:18:01.902Z">
        <t:Attribution userId="S::dovile.balciute-makauskiene@registrucentras.lt::6933db88-c3cd-43d8-89dc-53d205904fad" userProvider="AD" userName="Dovilė Balčiūtė-Makauskienė"/>
        <t:Anchor>
          <t:Comment id="2110366927"/>
        </t:Anchor>
        <t:Assign userId="S::Juozas.Jezukevicius@registrucentras.lt::7101fbeb-6514-406c-9c36-f452d9680c44" userProvider="AD" userName="Juozas Jezukevičius"/>
      </t:Event>
      <t:Event id="{96CBA1DB-B1B5-4A50-B730-C162AEF6FC33}" time="2025-08-12T13:18:01.902Z">
        <t:Attribution userId="S::dovile.balciute-makauskiene@registrucentras.lt::6933db88-c3cd-43d8-89dc-53d205904fad" userProvider="AD" userName="Dovilė Balčiūtė-Makauskienė"/>
        <t:Anchor>
          <t:Comment id="2110366927"/>
        </t:Anchor>
        <t:SetTitle title="@Juozas Jezukevičius taip patikslinti kas tas REST apie ir įvardinti, kad toliau bus naudojamas trumpinys)"/>
      </t:Event>
    </t:History>
  </t:Task>
  <t:Task id="{6ED52FC9-63E4-4414-AB54-513CE9463AE5}">
    <t:Anchor>
      <t:Comment id="1173831825"/>
    </t:Anchor>
    <t:History>
      <t:Event id="{31E5149E-2C2C-4DF5-B94A-9903356A0456}" time="2025-06-05T04:50:16.385Z">
        <t:Attribution userId="S::dovile.balciute-makauskiene@registrucentras.lt::6933db88-c3cd-43d8-89dc-53d205904fad" userProvider="AD" userName="Dovilė Balčiūtė-Makauskienė"/>
        <t:Anchor>
          <t:Comment id="1959979697"/>
        </t:Anchor>
        <t:Create/>
      </t:Event>
      <t:Event id="{498F61EA-47E2-4F33-B4C7-AC863CDD5C8F}" time="2025-06-05T04:50:16.385Z">
        <t:Attribution userId="S::dovile.balciute-makauskiene@registrucentras.lt::6933db88-c3cd-43d8-89dc-53d205904fad" userProvider="AD" userName="Dovilė Balčiūtė-Makauskienė"/>
        <t:Anchor>
          <t:Comment id="1959979697"/>
        </t:Anchor>
        <t:Assign userId="S::Simona.Mikalauskaite-Kvikliene@registrucentras.lt::8a876d02-d545-4724-8703-c83c0d237b4b" userProvider="AD" userName="Simona Mikalauskaitė-Kviklienė"/>
      </t:Event>
      <t:Event id="{E07BB976-4BC0-4D39-8933-4D7754BC0AAD}" time="2025-06-05T04:50:16.385Z">
        <t:Attribution userId="S::dovile.balciute-makauskiene@registrucentras.lt::6933db88-c3cd-43d8-89dc-53d205904fad" userProvider="AD" userName="Dovilė Balčiūtė-Makauskienė"/>
        <t:Anchor>
          <t:Comment id="1959979697"/>
        </t:Anchor>
        <t:SetTitle title="@Simona Mikalauskaitė-Kviklienė @Marius Valatka @Vitalijus Moskvinas"/>
      </t:Event>
    </t:History>
  </t:Task>
  <t:Task id="{7DDA1011-4D0C-4F61-B4F4-60127BBC2E47}">
    <t:Anchor>
      <t:Comment id="230617097"/>
    </t:Anchor>
    <t:History>
      <t:Event id="{D7000FB8-CFEE-443E-AE95-86653A659A71}" time="2025-07-17T15:51:24.148Z">
        <t:Attribution userId="S::Veronika.Vaitkiene@registrucentras.lt::ded2d26b-bbf9-4f50-a102-268964efb8c3" userProvider="AD" userName="Veronika Vaitkienė"/>
        <t:Anchor>
          <t:Comment id="230617097"/>
        </t:Anchor>
        <t:Create/>
      </t:Event>
      <t:Event id="{99DB5DF2-5D9C-4EE6-83DF-E492233C3ED9}" time="2025-07-17T15:51:24.148Z">
        <t:Attribution userId="S::Veronika.Vaitkiene@registrucentras.lt::ded2d26b-bbf9-4f50-a102-268964efb8c3" userProvider="AD" userName="Veronika Vaitkienė"/>
        <t:Anchor>
          <t:Comment id="230617097"/>
        </t:Anchor>
        <t:Assign userId="S::Juozas.Jezukevicius@registrucentras.lt::7101fbeb-6514-406c-9c36-f452d9680c44" userProvider="AD" userName="Juozas Jezukevičius"/>
      </t:Event>
      <t:Event id="{458F8C2B-9F5A-439A-91C7-979D246D6339}" time="2025-07-17T15:51:24.148Z">
        <t:Attribution userId="S::Veronika.Vaitkiene@registrucentras.lt::ded2d26b-bbf9-4f50-a102-268964efb8c3" userProvider="AD" userName="Veronika Vaitkienė"/>
        <t:Anchor>
          <t:Comment id="230617097"/>
        </t:Anchor>
        <t:SetTitle title="@Juozas Jezukevičius @Audrius Mikalajūnas reikalingas tikslnimas s dėl duomenų perdavimo."/>
      </t:Event>
    </t:History>
  </t:Task>
  <t:Task id="{CD60E18A-BD90-4ABF-ADF5-D94A74A4A6C1}">
    <t:Anchor>
      <t:Comment id="2112136869"/>
    </t:Anchor>
    <t:History>
      <t:Event id="{46B65177-3332-409C-9B76-C43BFD9848E4}" time="2025-08-12T13:16:36.176Z">
        <t:Attribution userId="S::dovile.balciute-makauskiene@registrucentras.lt::6933db88-c3cd-43d8-89dc-53d205904fad" userProvider="AD" userName="Dovilė Balčiūtė-Makauskienė"/>
        <t:Anchor>
          <t:Comment id="2112136869"/>
        </t:Anchor>
        <t:Create/>
      </t:Event>
      <t:Event id="{ED9D9CD7-9A63-4C22-A35F-DCC21F3CA900}" time="2025-08-12T13:16:36.176Z">
        <t:Attribution userId="S::dovile.balciute-makauskiene@registrucentras.lt::6933db88-c3cd-43d8-89dc-53d205904fad" userProvider="AD" userName="Dovilė Balčiūtė-Makauskienė"/>
        <t:Anchor>
          <t:Comment id="2112136869"/>
        </t:Anchor>
        <t:Assign userId="S::Juozas.Jezukevicius@registrucentras.lt::7101fbeb-6514-406c-9c36-f452d9680c44" userProvider="AD" userName="Juozas Jezukevičius"/>
      </t:Event>
      <t:Event id="{CA4C14DD-8AEB-48EE-BD1D-EE104C3FE168}" time="2025-08-12T13:16:36.176Z">
        <t:Attribution userId="S::dovile.balciute-makauskiene@registrucentras.lt::6933db88-c3cd-43d8-89dc-53d205904fad" userProvider="AD" userName="Dovilė Balčiūtė-Makauskienė"/>
        <t:Anchor>
          <t:Comment id="2112136869"/>
        </t:Anchor>
        <t:SetTitle title="@Juozas Jezukevičius aprašyti kas tas API ir tuomet įvardinti skliausteliuose, kad toliau TS bus vartojama kaip API"/>
      </t:Event>
    </t:History>
  </t:Task>
  <t:Task id="{3F2F9B42-CC5D-46E3-84F0-C708CC645D72}">
    <t:Anchor>
      <t:Comment id="526776565"/>
    </t:Anchor>
    <t:History>
      <t:Event id="{0E52D1FD-9968-4593-A897-36A2EE68344A}" time="2025-08-12T13:36:33.742Z">
        <t:Attribution userId="S::dovile.balciute-makauskiene@registrucentras.lt::6933db88-c3cd-43d8-89dc-53d205904fad" userProvider="AD" userName="Dovilė Balčiūtė-Makauskienė"/>
        <t:Anchor>
          <t:Comment id="526776565"/>
        </t:Anchor>
        <t:Create/>
      </t:Event>
      <t:Event id="{46C4E1E9-E24D-4B08-9FFB-FA4138C86A93}" time="2025-08-12T13:36:33.742Z">
        <t:Attribution userId="S::dovile.balciute-makauskiene@registrucentras.lt::6933db88-c3cd-43d8-89dc-53d205904fad" userProvider="AD" userName="Dovilė Balčiūtė-Makauskienė"/>
        <t:Anchor>
          <t:Comment id="526776565"/>
        </t:Anchor>
        <t:Assign userId="S::Juozas.Jezukevicius@registrucentras.lt::7101fbeb-6514-406c-9c36-f452d9680c44" userProvider="AD" userName="Juozas Jezukevičius"/>
      </t:Event>
      <t:Event id="{114AA2E1-97A3-446F-AC47-23CB964FC47E}" time="2025-08-12T13:36:33.742Z">
        <t:Attribution userId="S::dovile.balciute-makauskiene@registrucentras.lt::6933db88-c3cd-43d8-89dc-53d205904fad" userProvider="AD" userName="Dovilė Balčiūtė-Makauskienė"/>
        <t:Anchor>
          <t:Comment id="526776565"/>
        </t:Anchor>
        <t:SetTitle title="@Juozas Jezukevičius taip pat manau reik4t7 patikslinimo"/>
      </t:Event>
    </t:History>
  </t:Task>
  <t:Task id="{04BD19F9-154C-4425-856B-0AC67B5D46D5}">
    <t:Anchor>
      <t:Comment id="1580802732"/>
    </t:Anchor>
    <t:History>
      <t:Event id="{E728F8C9-1503-485B-B810-3F96A0704ACE}" time="2025-09-04T06:54:21.078Z">
        <t:Attribution userId="S::dovile.balciute-makauskiene@registrucentras.lt::6933db88-c3cd-43d8-89dc-53d205904fad" userProvider="AD" userName="Dovilė Balčiūtė-Makauskienė"/>
        <t:Anchor>
          <t:Comment id="1476563666"/>
        </t:Anchor>
        <t:Create/>
      </t:Event>
      <t:Event id="{A1C4162F-71E8-46F5-990C-9C1B6F69BC58}" time="2025-09-04T06:54:21.078Z">
        <t:Attribution userId="S::dovile.balciute-makauskiene@registrucentras.lt::6933db88-c3cd-43d8-89dc-53d205904fad" userProvider="AD" userName="Dovilė Balčiūtė-Makauskienė"/>
        <t:Anchor>
          <t:Comment id="1476563666"/>
        </t:Anchor>
        <t:Assign userId="S::Veronika.Vaitkiene@registrucentras.lt::ded2d26b-bbf9-4f50-a102-268964efb8c3" userProvider="AD" userName="Veronika Vaitkienė"/>
      </t:Event>
      <t:Event id="{4EEA777A-405A-4167-B2C7-509563C76EE8}" time="2025-09-04T06:54:21.078Z">
        <t:Attribution userId="S::dovile.balciute-makauskiene@registrucentras.lt::6933db88-c3cd-43d8-89dc-53d205904fad" userProvider="AD" userName="Dovilė Balčiūtė-Makauskienė"/>
        <t:Anchor>
          <t:Comment id="1476563666"/>
        </t:Anchor>
        <t:SetTitle title="@Veronika Vaitkienė ar teisingai suprantu, kad paliekame visą lentelę tik į pirmą prioritetą įtraukiame - apklausų neišsiuntimą?"/>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16E7C-6061-43D0-8999-637BC31322B3}">
  <ds:schemaRefs>
    <ds:schemaRef ds:uri="http://schemas.microsoft.com/sharepoint/v3/contenttype/forms"/>
  </ds:schemaRefs>
</ds:datastoreItem>
</file>

<file path=customXml/itemProps2.xml><?xml version="1.0" encoding="utf-8"?>
<ds:datastoreItem xmlns:ds="http://schemas.openxmlformats.org/officeDocument/2006/customXml" ds:itemID="{B482B1F7-A636-480E-8B63-302AF3B56879}">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05A78AD0-B067-41C3-BF98-7CCCF8541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864AB-242E-4B85-9ECF-17F46379E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17001</Words>
  <Characters>9692</Characters>
  <Application>Microsoft Office Word</Application>
  <DocSecurity>0</DocSecurity>
  <Lines>80</Lines>
  <Paragraphs>53</Paragraphs>
  <ScaleCrop>false</ScaleCrop>
  <Company/>
  <LinksUpToDate>false</LinksUpToDate>
  <CharactersWithSpaces>26640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Survilienė</dc:creator>
  <cp:keywords/>
  <cp:lastModifiedBy>Viktorija Srogytė</cp:lastModifiedBy>
  <cp:revision>145</cp:revision>
  <dcterms:created xsi:type="dcterms:W3CDTF">2025-05-15T04:29:00Z</dcterms:created>
  <dcterms:modified xsi:type="dcterms:W3CDTF">2025-09-17T13:13:00Z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2022-01-26T00:00:00Z</vt:filetime>
  </property>
  <property fmtid="{D5CDD505-2E9C-101B-9397-08002B2CF9AE}" pid="3" name="LastSaved">
    <vt:filetime>2022-01-26T00:00:00Z</vt:filetime>
  </property>
  <property fmtid="{D5CDD505-2E9C-101B-9397-08002B2CF9AE}" pid="4" name="MSIP_Label_179ca552-b207-4d72-8d58-818aee87ca18_Enabled">
    <vt:lpwstr>true</vt:lpwstr>
  </property>
  <property fmtid="{D5CDD505-2E9C-101B-9397-08002B2CF9AE}" pid="5" name="MSIP_Label_179ca552-b207-4d72-8d58-818aee87ca18_SetDate">
    <vt:lpwstr>2023-11-24T10:04:55Z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a9a96d7d-95d2-4f50-b6bd-606cecf6a842</vt:lpwstr>
  </property>
  <property fmtid="{D5CDD505-2E9C-101B-9397-08002B2CF9AE}" pid="10" name="MSIP_Label_179ca552-b207-4d72-8d58-818aee87ca18_ContentBits">
    <vt:lpwstr>0</vt:lpwstr>
  </property>
  <property fmtid="{D5CDD505-2E9C-101B-9397-08002B2CF9AE}" pid="11" name="ContentTypeId">
    <vt:lpwstr>0x01010082D9DDB0AABBAB4A81DF2813D8869AC1</vt:lpwstr>
  </property>
  <property fmtid="{D5CDD505-2E9C-101B-9397-08002B2CF9AE}" pid="12" name="MediaServiceImageTags">
    <vt:lpwstr/>
  </property>
</Properties>
</file>